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41B" w:rsidRPr="008A1238" w:rsidRDefault="006A241B" w:rsidP="006A241B">
      <w:pPr>
        <w:jc w:val="center"/>
        <w:rPr>
          <w:rFonts w:ascii="Arial Narrow" w:hAnsi="Arial Narrow"/>
          <w:b/>
        </w:rPr>
      </w:pPr>
      <w:r w:rsidRPr="008A1238">
        <w:rPr>
          <w:rFonts w:ascii="Arial Narrow" w:hAnsi="Arial Narrow"/>
          <w:b/>
        </w:rPr>
        <w:t>OBRAZAC PRIVOLE ISPITANIKA</w:t>
      </w:r>
    </w:p>
    <w:p w:rsidR="006A241B" w:rsidRPr="008A1238" w:rsidRDefault="006A241B" w:rsidP="006A241B">
      <w:pPr>
        <w:jc w:val="center"/>
        <w:rPr>
          <w:rFonts w:ascii="Arial Narrow" w:hAnsi="Arial Narrow"/>
          <w:b/>
        </w:rPr>
      </w:pPr>
    </w:p>
    <w:p w:rsidR="006A241B" w:rsidRPr="008A1238" w:rsidRDefault="006A241B" w:rsidP="006A241B">
      <w:pPr>
        <w:jc w:val="both"/>
        <w:rPr>
          <w:rFonts w:ascii="Arial Narrow" w:hAnsi="Arial Narrow"/>
        </w:rPr>
      </w:pPr>
    </w:p>
    <w:p w:rsidR="006A241B" w:rsidRPr="008A1238" w:rsidRDefault="006A241B" w:rsidP="006A241B">
      <w:pPr>
        <w:jc w:val="both"/>
        <w:rPr>
          <w:rFonts w:ascii="Arial Narrow" w:hAnsi="Arial Narrow"/>
        </w:rPr>
      </w:pPr>
    </w:p>
    <w:p w:rsidR="006A241B" w:rsidRPr="008A1238" w:rsidRDefault="006A241B" w:rsidP="006A241B">
      <w:pPr>
        <w:jc w:val="both"/>
        <w:rPr>
          <w:rFonts w:ascii="Arial Narrow" w:hAnsi="Arial Narrow"/>
        </w:rPr>
      </w:pPr>
    </w:p>
    <w:p w:rsidR="006A241B" w:rsidRPr="008A1238" w:rsidRDefault="006A241B" w:rsidP="006A241B">
      <w:pPr>
        <w:jc w:val="both"/>
        <w:rPr>
          <w:rFonts w:ascii="Arial Narrow" w:hAnsi="Arial Narrow"/>
        </w:rPr>
      </w:pPr>
      <w:r w:rsidRPr="008A1238">
        <w:rPr>
          <w:rFonts w:ascii="Arial Narrow" w:hAnsi="Arial Narrow"/>
        </w:rPr>
        <w:t>Ovime ja: _______________________ iz _________________, OIB: __________________________ kao ispitanik</w:t>
      </w:r>
    </w:p>
    <w:p w:rsidR="006A241B" w:rsidRDefault="006A241B" w:rsidP="006A241B">
      <w:pPr>
        <w:jc w:val="both"/>
        <w:rPr>
          <w:rFonts w:ascii="Arial Narrow" w:hAnsi="Arial Narrow"/>
        </w:rPr>
      </w:pPr>
    </w:p>
    <w:p w:rsidR="00FA220A" w:rsidRPr="008A1238" w:rsidRDefault="00FA220A" w:rsidP="006A241B">
      <w:pPr>
        <w:jc w:val="both"/>
        <w:rPr>
          <w:rFonts w:ascii="Arial Narrow" w:hAnsi="Arial Narrow"/>
        </w:rPr>
      </w:pPr>
    </w:p>
    <w:p w:rsidR="006A241B" w:rsidRPr="008A1238" w:rsidRDefault="006A241B" w:rsidP="006A241B">
      <w:pPr>
        <w:jc w:val="center"/>
        <w:rPr>
          <w:rFonts w:ascii="Arial Narrow" w:hAnsi="Arial Narrow"/>
          <w:b/>
          <w:sz w:val="28"/>
          <w:szCs w:val="28"/>
        </w:rPr>
      </w:pPr>
      <w:r w:rsidRPr="008A1238">
        <w:rPr>
          <w:rFonts w:ascii="Arial Narrow" w:hAnsi="Arial Narrow"/>
          <w:b/>
          <w:sz w:val="28"/>
          <w:szCs w:val="28"/>
        </w:rPr>
        <w:t xml:space="preserve">dajem privolu </w:t>
      </w:r>
    </w:p>
    <w:p w:rsidR="006A241B" w:rsidRPr="008A1238" w:rsidRDefault="006A241B" w:rsidP="006A241B">
      <w:pPr>
        <w:jc w:val="center"/>
        <w:rPr>
          <w:rFonts w:ascii="Arial Narrow" w:hAnsi="Arial Narrow"/>
          <w:b/>
        </w:rPr>
      </w:pPr>
    </w:p>
    <w:p w:rsidR="006A241B" w:rsidRPr="008A1238" w:rsidRDefault="006A241B" w:rsidP="006A241B">
      <w:pPr>
        <w:jc w:val="center"/>
        <w:rPr>
          <w:rFonts w:ascii="Arial Narrow" w:hAnsi="Arial Narrow"/>
          <w:b/>
        </w:rPr>
      </w:pPr>
      <w:r w:rsidRPr="008A1238">
        <w:rPr>
          <w:rFonts w:ascii="Arial Narrow" w:hAnsi="Arial Narrow"/>
          <w:b/>
        </w:rPr>
        <w:t>voditelju obrade Domu za starije osobe Centar iz Zagreba, Klaićeva 10</w:t>
      </w:r>
      <w:r w:rsidR="00123E18">
        <w:rPr>
          <w:rFonts w:ascii="Arial Narrow" w:hAnsi="Arial Narrow"/>
          <w:b/>
        </w:rPr>
        <w:t xml:space="preserve"> i Crnatkova 14</w:t>
      </w:r>
    </w:p>
    <w:p w:rsidR="006A241B" w:rsidRPr="008A1238" w:rsidRDefault="006A241B" w:rsidP="006A241B">
      <w:pPr>
        <w:jc w:val="center"/>
        <w:rPr>
          <w:rFonts w:ascii="Arial Narrow" w:hAnsi="Arial Narrow"/>
        </w:rPr>
      </w:pPr>
    </w:p>
    <w:p w:rsidR="006A241B" w:rsidRPr="008A1238" w:rsidRDefault="006A241B" w:rsidP="006A241B">
      <w:pPr>
        <w:jc w:val="both"/>
        <w:rPr>
          <w:rFonts w:ascii="Arial Narrow" w:hAnsi="Arial Narrow"/>
        </w:rPr>
      </w:pPr>
    </w:p>
    <w:p w:rsidR="006A241B" w:rsidRPr="008A1238" w:rsidRDefault="006A241B" w:rsidP="006A241B">
      <w:pPr>
        <w:jc w:val="both"/>
        <w:rPr>
          <w:rFonts w:ascii="Arial Narrow" w:hAnsi="Arial Narrow"/>
        </w:rPr>
      </w:pPr>
      <w:r w:rsidRPr="008A1238">
        <w:rPr>
          <w:rFonts w:ascii="Arial Narrow" w:hAnsi="Arial Narrow"/>
        </w:rPr>
        <w:t xml:space="preserve">za </w:t>
      </w:r>
      <w:r w:rsidR="00123E18">
        <w:rPr>
          <w:rFonts w:ascii="Arial Narrow" w:hAnsi="Arial Narrow"/>
        </w:rPr>
        <w:t xml:space="preserve">prikupljanje, korištenje i daljnju </w:t>
      </w:r>
      <w:r w:rsidRPr="008A1238">
        <w:rPr>
          <w:rFonts w:ascii="Arial Narrow" w:hAnsi="Arial Narrow"/>
        </w:rPr>
        <w:t>obradu mojih osobnih podataka u sl</w:t>
      </w:r>
      <w:r w:rsidR="00D831FE">
        <w:rPr>
          <w:rFonts w:ascii="Arial Narrow" w:hAnsi="Arial Narrow"/>
        </w:rPr>
        <w:t>i</w:t>
      </w:r>
      <w:r w:rsidRPr="008A1238">
        <w:rPr>
          <w:rFonts w:ascii="Arial Narrow" w:hAnsi="Arial Narrow"/>
        </w:rPr>
        <w:t>jedeće svrhe:</w:t>
      </w:r>
    </w:p>
    <w:p w:rsidR="006A241B" w:rsidRPr="008A1238" w:rsidRDefault="006A241B" w:rsidP="00F047D6">
      <w:pPr>
        <w:spacing w:line="276" w:lineRule="auto"/>
        <w:jc w:val="both"/>
        <w:rPr>
          <w:rFonts w:ascii="Arial Narrow" w:hAnsi="Arial Narrow"/>
        </w:rPr>
      </w:pPr>
    </w:p>
    <w:p w:rsidR="006A241B" w:rsidRPr="00123E18" w:rsidRDefault="00123E18" w:rsidP="00F047D6">
      <w:pPr>
        <w:pStyle w:val="ListParagraph"/>
        <w:numPr>
          <w:ilvl w:val="0"/>
          <w:numId w:val="39"/>
        </w:numPr>
        <w:spacing w:line="276" w:lineRule="auto"/>
        <w:jc w:val="both"/>
        <w:rPr>
          <w:rFonts w:ascii="Arial Narrow" w:hAnsi="Arial Narrow"/>
        </w:rPr>
      </w:pPr>
      <w:r>
        <w:rPr>
          <w:rFonts w:ascii="Arial Narrow" w:hAnsi="Arial Narrow"/>
        </w:rPr>
        <w:t>prijema korisnika u Dom</w:t>
      </w:r>
    </w:p>
    <w:p w:rsidR="006A241B" w:rsidRDefault="00123E18" w:rsidP="00F047D6">
      <w:pPr>
        <w:numPr>
          <w:ilvl w:val="0"/>
          <w:numId w:val="39"/>
        </w:numPr>
        <w:spacing w:line="276" w:lineRule="auto"/>
        <w:jc w:val="both"/>
        <w:rPr>
          <w:rFonts w:ascii="Arial Narrow" w:hAnsi="Arial Narrow"/>
        </w:rPr>
      </w:pPr>
      <w:r>
        <w:rPr>
          <w:rFonts w:ascii="Arial Narrow" w:hAnsi="Arial Narrow"/>
        </w:rPr>
        <w:t>osiguranja izvaninstitucijskih usluga Doma</w:t>
      </w:r>
    </w:p>
    <w:p w:rsidR="00123E18" w:rsidRDefault="00123E18" w:rsidP="00F047D6">
      <w:pPr>
        <w:numPr>
          <w:ilvl w:val="0"/>
          <w:numId w:val="39"/>
        </w:numPr>
        <w:spacing w:line="276" w:lineRule="auto"/>
        <w:jc w:val="both"/>
        <w:rPr>
          <w:rFonts w:ascii="Arial Narrow" w:hAnsi="Arial Narrow"/>
        </w:rPr>
      </w:pPr>
      <w:r>
        <w:rPr>
          <w:rFonts w:ascii="Arial Narrow" w:hAnsi="Arial Narrow"/>
        </w:rPr>
        <w:t>dostavljanja izviješća i podataka resornom ministarstvu, osnivaču Doma i drugim službama u skladu sa pozitivnim propisima</w:t>
      </w:r>
    </w:p>
    <w:p w:rsidR="00123E18" w:rsidRDefault="00123E18" w:rsidP="00F047D6">
      <w:pPr>
        <w:numPr>
          <w:ilvl w:val="0"/>
          <w:numId w:val="39"/>
        </w:numPr>
        <w:spacing w:line="276" w:lineRule="auto"/>
        <w:jc w:val="both"/>
        <w:rPr>
          <w:rFonts w:ascii="Arial Narrow" w:hAnsi="Arial Narrow"/>
        </w:rPr>
      </w:pPr>
      <w:r>
        <w:rPr>
          <w:rFonts w:ascii="Arial Narrow" w:hAnsi="Arial Narrow"/>
        </w:rPr>
        <w:t>i dr. svrhe u skladu sa Zakonom o socijalnoj skrbi, Pravilnikom o vođenju evidencije i dokumentacije pružatelja socijalnih usluga, te Pravilnikom o prijemu i otpustu korisnika Doma.</w:t>
      </w:r>
    </w:p>
    <w:p w:rsidR="00E55EEC" w:rsidRDefault="00E55EEC" w:rsidP="00F047D6">
      <w:pPr>
        <w:numPr>
          <w:ilvl w:val="0"/>
          <w:numId w:val="39"/>
        </w:numPr>
        <w:spacing w:line="276" w:lineRule="auto"/>
        <w:jc w:val="both"/>
        <w:rPr>
          <w:rFonts w:ascii="Arial Narrow" w:hAnsi="Arial Narrow"/>
        </w:rPr>
      </w:pPr>
      <w:r>
        <w:rPr>
          <w:rFonts w:ascii="Arial Narrow" w:hAnsi="Arial Narrow"/>
        </w:rPr>
        <w:t>____________________________________________________________________________</w:t>
      </w:r>
    </w:p>
    <w:p w:rsidR="004A3E51" w:rsidRPr="008A1238" w:rsidRDefault="004A3E51" w:rsidP="00F047D6">
      <w:pPr>
        <w:numPr>
          <w:ilvl w:val="0"/>
          <w:numId w:val="39"/>
        </w:numPr>
        <w:spacing w:line="276" w:lineRule="auto"/>
        <w:jc w:val="both"/>
        <w:rPr>
          <w:rFonts w:ascii="Arial Narrow" w:hAnsi="Arial Narrow"/>
        </w:rPr>
      </w:pPr>
      <w:r>
        <w:rPr>
          <w:rFonts w:ascii="Arial Narrow" w:hAnsi="Arial Narrow"/>
        </w:rPr>
        <w:t>____________________________________________________________________________</w:t>
      </w:r>
    </w:p>
    <w:p w:rsidR="006A241B" w:rsidRPr="008A1238" w:rsidRDefault="006A241B" w:rsidP="00F047D6">
      <w:pPr>
        <w:spacing w:line="276" w:lineRule="auto"/>
        <w:jc w:val="both"/>
        <w:rPr>
          <w:rFonts w:ascii="Arial Narrow" w:hAnsi="Arial Narrow"/>
        </w:rPr>
      </w:pPr>
    </w:p>
    <w:p w:rsidR="006A241B" w:rsidRPr="008A1238" w:rsidRDefault="006A241B" w:rsidP="006A241B">
      <w:pPr>
        <w:jc w:val="both"/>
        <w:rPr>
          <w:rFonts w:ascii="Arial Narrow" w:hAnsi="Arial Narrow"/>
        </w:rPr>
      </w:pPr>
    </w:p>
    <w:p w:rsidR="00123E18" w:rsidRDefault="006A241B" w:rsidP="006A241B">
      <w:pPr>
        <w:jc w:val="both"/>
        <w:rPr>
          <w:rFonts w:ascii="Arial Narrow" w:hAnsi="Arial Narrow"/>
        </w:rPr>
      </w:pPr>
      <w:r w:rsidRPr="008A1238">
        <w:rPr>
          <w:rFonts w:ascii="Arial Narrow" w:hAnsi="Arial Narrow"/>
        </w:rPr>
        <w:t xml:space="preserve">Od strane voditelja obrade upoznat sam da </w:t>
      </w:r>
      <w:r w:rsidR="00123E18">
        <w:rPr>
          <w:rFonts w:ascii="Arial Narrow" w:hAnsi="Arial Narrow"/>
        </w:rPr>
        <w:t>sukladno Općoj uredb</w:t>
      </w:r>
      <w:r w:rsidR="004170A7">
        <w:rPr>
          <w:rFonts w:ascii="Arial Narrow" w:hAnsi="Arial Narrow"/>
        </w:rPr>
        <w:t>i o zaštiti podataka (GDPR</w:t>
      </w:r>
      <w:r w:rsidR="00123E18">
        <w:rPr>
          <w:rFonts w:ascii="Arial Narrow" w:hAnsi="Arial Narrow"/>
        </w:rPr>
        <w:t>)</w:t>
      </w:r>
      <w:r w:rsidR="00CF1B13">
        <w:rPr>
          <w:rFonts w:ascii="Arial Narrow" w:hAnsi="Arial Narrow"/>
        </w:rPr>
        <w:t xml:space="preserve"> imam</w:t>
      </w:r>
      <w:r w:rsidR="00123E18">
        <w:rPr>
          <w:rFonts w:ascii="Arial Narrow" w:hAnsi="Arial Narrow"/>
        </w:rPr>
        <w:t>:</w:t>
      </w:r>
    </w:p>
    <w:p w:rsidR="00123E18" w:rsidRDefault="00123E18" w:rsidP="00123E18">
      <w:pPr>
        <w:pStyle w:val="ListParagraph"/>
        <w:numPr>
          <w:ilvl w:val="0"/>
          <w:numId w:val="40"/>
        </w:numPr>
        <w:jc w:val="both"/>
        <w:rPr>
          <w:rFonts w:ascii="Arial Narrow" w:hAnsi="Arial Narrow"/>
        </w:rPr>
      </w:pPr>
      <w:r>
        <w:rPr>
          <w:rFonts w:ascii="Arial Narrow" w:hAnsi="Arial Narrow"/>
        </w:rPr>
        <w:t>pravo na pristup informacijama</w:t>
      </w:r>
    </w:p>
    <w:p w:rsidR="00123E18" w:rsidRDefault="00123E18" w:rsidP="00123E18">
      <w:pPr>
        <w:pStyle w:val="ListParagraph"/>
        <w:numPr>
          <w:ilvl w:val="0"/>
          <w:numId w:val="40"/>
        </w:numPr>
        <w:jc w:val="both"/>
        <w:rPr>
          <w:rFonts w:ascii="Arial Narrow" w:hAnsi="Arial Narrow"/>
        </w:rPr>
      </w:pPr>
      <w:r>
        <w:rPr>
          <w:rFonts w:ascii="Arial Narrow" w:hAnsi="Arial Narrow"/>
        </w:rPr>
        <w:t>pravo na ispravak informacija</w:t>
      </w:r>
    </w:p>
    <w:p w:rsidR="00D831FE" w:rsidRDefault="00D831FE" w:rsidP="00123E18">
      <w:pPr>
        <w:pStyle w:val="ListParagraph"/>
        <w:numPr>
          <w:ilvl w:val="0"/>
          <w:numId w:val="40"/>
        </w:numPr>
        <w:jc w:val="both"/>
        <w:rPr>
          <w:rFonts w:ascii="Arial Narrow" w:hAnsi="Arial Narrow"/>
        </w:rPr>
      </w:pPr>
      <w:r>
        <w:rPr>
          <w:rFonts w:ascii="Arial Narrow" w:hAnsi="Arial Narrow"/>
        </w:rPr>
        <w:t>pravo na brisanje informacija</w:t>
      </w:r>
    </w:p>
    <w:p w:rsidR="00D831FE" w:rsidRDefault="00D831FE" w:rsidP="00123E18">
      <w:pPr>
        <w:pStyle w:val="ListParagraph"/>
        <w:numPr>
          <w:ilvl w:val="0"/>
          <w:numId w:val="40"/>
        </w:numPr>
        <w:jc w:val="both"/>
        <w:rPr>
          <w:rFonts w:ascii="Arial Narrow" w:hAnsi="Arial Narrow"/>
        </w:rPr>
      </w:pPr>
      <w:r>
        <w:rPr>
          <w:rFonts w:ascii="Arial Narrow" w:hAnsi="Arial Narrow"/>
        </w:rPr>
        <w:t>pravo na prigovor oko upotrebe osobnih podataka</w:t>
      </w:r>
    </w:p>
    <w:p w:rsidR="00D831FE" w:rsidRDefault="00075015" w:rsidP="00123E18">
      <w:pPr>
        <w:pStyle w:val="ListParagraph"/>
        <w:numPr>
          <w:ilvl w:val="0"/>
          <w:numId w:val="40"/>
        </w:numPr>
        <w:jc w:val="both"/>
        <w:rPr>
          <w:rFonts w:ascii="Arial Narrow" w:hAnsi="Arial Narrow"/>
        </w:rPr>
      </w:pPr>
      <w:r>
        <w:rPr>
          <w:rFonts w:ascii="Arial Narrow" w:hAnsi="Arial Narrow"/>
        </w:rPr>
        <w:t>pravo povući ovu privolu u svakom trenutku</w:t>
      </w:r>
      <w:r w:rsidR="00AA1A8F">
        <w:rPr>
          <w:rFonts w:ascii="Arial Narrow" w:hAnsi="Arial Narrow"/>
        </w:rPr>
        <w:t>,</w:t>
      </w:r>
    </w:p>
    <w:p w:rsidR="006A241B" w:rsidRPr="00123E18" w:rsidRDefault="006A241B" w:rsidP="00D831FE">
      <w:pPr>
        <w:pStyle w:val="ListParagraph"/>
        <w:jc w:val="both"/>
        <w:rPr>
          <w:rFonts w:ascii="Arial Narrow" w:hAnsi="Arial Narrow"/>
        </w:rPr>
      </w:pPr>
      <w:r w:rsidRPr="00123E18">
        <w:rPr>
          <w:rFonts w:ascii="Arial Narrow" w:hAnsi="Arial Narrow"/>
        </w:rPr>
        <w:t>te da povlačenje privole ne utječe na zakonitost obrade na temelju privole prije njezina povlačenja.</w:t>
      </w:r>
    </w:p>
    <w:p w:rsidR="006A241B" w:rsidRPr="008A1238" w:rsidRDefault="006A241B" w:rsidP="006A241B">
      <w:pPr>
        <w:jc w:val="both"/>
        <w:rPr>
          <w:rFonts w:ascii="Arial Narrow" w:hAnsi="Arial Narrow"/>
        </w:rPr>
      </w:pPr>
    </w:p>
    <w:p w:rsidR="006A241B" w:rsidRPr="008A1238" w:rsidRDefault="006A241B" w:rsidP="006A241B">
      <w:pPr>
        <w:jc w:val="both"/>
        <w:rPr>
          <w:rFonts w:ascii="Arial Narrow" w:hAnsi="Arial Narrow"/>
        </w:rPr>
      </w:pPr>
    </w:p>
    <w:p w:rsidR="006A241B" w:rsidRPr="008A1238" w:rsidRDefault="006A241B" w:rsidP="006A241B">
      <w:pPr>
        <w:jc w:val="both"/>
        <w:rPr>
          <w:rFonts w:ascii="Arial Narrow" w:hAnsi="Arial Narrow"/>
        </w:rPr>
      </w:pPr>
      <w:r w:rsidRPr="008A1238">
        <w:rPr>
          <w:rFonts w:ascii="Arial Narrow" w:hAnsi="Arial Narrow"/>
        </w:rPr>
        <w:t>U ___________________, dana ___________________</w:t>
      </w:r>
    </w:p>
    <w:p w:rsidR="006A241B" w:rsidRPr="008A1238" w:rsidRDefault="006A241B" w:rsidP="006A241B">
      <w:pPr>
        <w:jc w:val="both"/>
        <w:rPr>
          <w:rFonts w:ascii="Arial Narrow" w:hAnsi="Arial Narrow"/>
        </w:rPr>
      </w:pPr>
    </w:p>
    <w:p w:rsidR="006A241B" w:rsidRDefault="006A241B" w:rsidP="006A241B">
      <w:pPr>
        <w:jc w:val="both"/>
        <w:rPr>
          <w:rFonts w:ascii="Arial Narrow" w:hAnsi="Arial Narrow"/>
        </w:rPr>
      </w:pPr>
      <w:r w:rsidRPr="008A1238">
        <w:rPr>
          <w:rFonts w:ascii="Arial Narrow" w:hAnsi="Arial Narrow"/>
        </w:rPr>
        <w:tab/>
      </w:r>
      <w:r w:rsidRPr="008A1238">
        <w:rPr>
          <w:rFonts w:ascii="Arial Narrow" w:hAnsi="Arial Narrow"/>
        </w:rPr>
        <w:tab/>
      </w:r>
      <w:r w:rsidRPr="008A1238">
        <w:rPr>
          <w:rFonts w:ascii="Arial Narrow" w:hAnsi="Arial Narrow"/>
        </w:rPr>
        <w:tab/>
      </w:r>
      <w:r w:rsidRPr="008A1238">
        <w:rPr>
          <w:rFonts w:ascii="Arial Narrow" w:hAnsi="Arial Narrow"/>
        </w:rPr>
        <w:tab/>
      </w:r>
      <w:r w:rsidRPr="008A1238">
        <w:rPr>
          <w:rFonts w:ascii="Arial Narrow" w:hAnsi="Arial Narrow"/>
        </w:rPr>
        <w:tab/>
      </w:r>
      <w:r w:rsidRPr="008A1238">
        <w:rPr>
          <w:rFonts w:ascii="Arial Narrow" w:hAnsi="Arial Narrow"/>
        </w:rPr>
        <w:tab/>
      </w:r>
      <w:r w:rsidRPr="008A1238">
        <w:rPr>
          <w:rFonts w:ascii="Arial Narrow" w:hAnsi="Arial Narrow"/>
        </w:rPr>
        <w:tab/>
      </w:r>
      <w:r w:rsidRPr="008A1238">
        <w:rPr>
          <w:rFonts w:ascii="Arial Narrow" w:hAnsi="Arial Narrow"/>
        </w:rPr>
        <w:tab/>
        <w:t>POTPIS ISPITANIKA:</w:t>
      </w:r>
      <w:r>
        <w:rPr>
          <w:rFonts w:ascii="Arial Narrow" w:hAnsi="Arial Narrow"/>
        </w:rPr>
        <w:t xml:space="preserve">                                                </w:t>
      </w:r>
    </w:p>
    <w:p w:rsidR="006A241B" w:rsidRDefault="006A241B" w:rsidP="006A241B">
      <w:pPr>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p>
    <w:p w:rsidR="006A241B" w:rsidRPr="008A1238" w:rsidRDefault="006A241B" w:rsidP="006A241B">
      <w:pPr>
        <w:jc w:val="both"/>
        <w:rPr>
          <w:rFonts w:ascii="Arial Narrow" w:hAnsi="Arial Narrow"/>
        </w:rPr>
      </w:pP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__________________________</w:t>
      </w:r>
    </w:p>
    <w:p w:rsidR="006A241B" w:rsidRPr="008A1238" w:rsidRDefault="006A241B" w:rsidP="006A241B">
      <w:pPr>
        <w:rPr>
          <w:rFonts w:ascii="Arial Narrow" w:hAnsi="Arial Narrow"/>
        </w:rPr>
      </w:pPr>
    </w:p>
    <w:p w:rsidR="00172FCB" w:rsidRPr="006A241B" w:rsidRDefault="00172FCB" w:rsidP="006A241B"/>
    <w:sectPr w:rsidR="00172FCB" w:rsidRPr="006A241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11D" w:rsidRDefault="00A7411D">
      <w:r>
        <w:separator/>
      </w:r>
    </w:p>
  </w:endnote>
  <w:endnote w:type="continuationSeparator" w:id="0">
    <w:p w:rsidR="00A7411D" w:rsidRDefault="00A741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5B" w:rsidRDefault="0003595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CD4" w:rsidRDefault="002D018F">
    <w:pPr>
      <w:pStyle w:val="Footer"/>
      <w:rPr>
        <w:rFonts w:ascii="Arial" w:hAnsi="Arial" w:cs="Arial"/>
        <w:color w:val="333333"/>
        <w:sz w:val="20"/>
        <w:szCs w:val="20"/>
      </w:rPr>
    </w:pPr>
    <w:r>
      <w:rPr>
        <w:rFonts w:ascii="Arial" w:hAnsi="Arial" w:cs="Arial"/>
        <w:color w:val="333333"/>
        <w:sz w:val="20"/>
        <w:szCs w:val="20"/>
      </w:rPr>
      <w:t xml:space="preserve">• </w:t>
    </w:r>
    <w:r w:rsidR="00352CD4">
      <w:rPr>
        <w:rFonts w:ascii="Arial" w:hAnsi="Arial" w:cs="Arial"/>
        <w:noProof/>
        <w:color w:val="333333"/>
        <w:sz w:val="20"/>
        <w:szCs w:val="20"/>
      </w:rPr>
      <mc:AlternateContent>
        <mc:Choice Requires="wps">
          <w:drawing>
            <wp:anchor distT="0" distB="0" distL="114300" distR="114300" simplePos="0" relativeHeight="251659264" behindDoc="0" locked="0" layoutInCell="1" allowOverlap="1" wp14:anchorId="35FB879D" wp14:editId="0D8E6968">
              <wp:simplePos x="0" y="0"/>
              <wp:positionH relativeFrom="column">
                <wp:posOffset>-690245</wp:posOffset>
              </wp:positionH>
              <wp:positionV relativeFrom="paragraph">
                <wp:posOffset>-161925</wp:posOffset>
              </wp:positionV>
              <wp:extent cx="7067550" cy="9525"/>
              <wp:effectExtent l="0" t="0" r="19050" b="28575"/>
              <wp:wrapNone/>
              <wp:docPr id="3" name="Ravni poveznik 3"/>
              <wp:cNvGraphicFramePr/>
              <a:graphic xmlns:a="http://schemas.openxmlformats.org/drawingml/2006/main">
                <a:graphicData uri="http://schemas.microsoft.com/office/word/2010/wordprocessingShape">
                  <wps:wsp>
                    <wps:cNvCnPr/>
                    <wps:spPr>
                      <a:xfrm flipV="1">
                        <a:off x="0" y="0"/>
                        <a:ext cx="7067550"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Ravni poveznik 3"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54.35pt,-12.75pt" to="502.1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" strokecolor="#4579b8 [3044]"/>
          </w:pict>
        </mc:Fallback>
      </mc:AlternateContent>
    </w:r>
    <w:r>
      <w:rPr>
        <w:rFonts w:ascii="Arial" w:hAnsi="Arial" w:cs="Arial"/>
        <w:color w:val="333333"/>
        <w:sz w:val="20"/>
        <w:szCs w:val="20"/>
      </w:rPr>
      <w:t xml:space="preserve"> </w:t>
    </w:r>
    <w:r w:rsidR="00352CD4" w:rsidRPr="00352CD4">
      <w:rPr>
        <w:rFonts w:ascii="Arial" w:hAnsi="Arial" w:cs="Arial"/>
        <w:color w:val="333333"/>
        <w:sz w:val="20"/>
        <w:szCs w:val="20"/>
      </w:rPr>
      <w:t xml:space="preserve">Centrala: </w:t>
    </w:r>
    <w:r w:rsidR="00352CD4" w:rsidRPr="007D1DFE">
      <w:rPr>
        <w:rFonts w:ascii="Arial" w:hAnsi="Arial" w:cs="Arial"/>
        <w:color w:val="333333"/>
        <w:sz w:val="20"/>
        <w:szCs w:val="20"/>
      </w:rPr>
      <w:t>01/4924-100</w:t>
    </w:r>
    <w:r w:rsidR="00352CD4">
      <w:rPr>
        <w:rFonts w:ascii="Arial" w:hAnsi="Arial" w:cs="Arial"/>
        <w:color w:val="333333"/>
        <w:sz w:val="20"/>
        <w:szCs w:val="20"/>
      </w:rPr>
      <w:t xml:space="preserve"> • </w:t>
    </w:r>
    <w:r w:rsidR="00887561">
      <w:rPr>
        <w:rFonts w:ascii="Arial" w:hAnsi="Arial" w:cs="Arial"/>
        <w:color w:val="333333"/>
        <w:sz w:val="20"/>
        <w:szCs w:val="20"/>
      </w:rPr>
      <w:t xml:space="preserve"> </w:t>
    </w:r>
    <w:r w:rsidR="00352CD4">
      <w:rPr>
        <w:rFonts w:ascii="Arial" w:hAnsi="Arial" w:cs="Arial"/>
        <w:color w:val="333333"/>
        <w:sz w:val="20"/>
        <w:szCs w:val="20"/>
      </w:rPr>
      <w:t xml:space="preserve">Tajništvo 01/4924-142 • Odjel socijalnog rada  01/4924-146, 01/4924-147 </w:t>
    </w:r>
    <w:r w:rsidR="00000917">
      <w:rPr>
        <w:rFonts w:ascii="Arial" w:hAnsi="Arial" w:cs="Arial"/>
        <w:color w:val="333333"/>
        <w:sz w:val="20"/>
        <w:szCs w:val="20"/>
      </w:rPr>
      <w:t>•</w:t>
    </w:r>
  </w:p>
  <w:p w:rsidR="00481530" w:rsidRDefault="00352CD4">
    <w:pPr>
      <w:pStyle w:val="Footer"/>
      <w:rPr>
        <w:rFonts w:ascii="Arial" w:hAnsi="Arial" w:cs="Arial"/>
        <w:color w:val="333333"/>
        <w:sz w:val="20"/>
        <w:szCs w:val="20"/>
      </w:rPr>
    </w:pPr>
    <w:r>
      <w:rPr>
        <w:rFonts w:ascii="Arial" w:hAnsi="Arial" w:cs="Arial"/>
        <w:color w:val="333333"/>
        <w:sz w:val="20"/>
        <w:szCs w:val="20"/>
      </w:rPr>
      <w:t xml:space="preserve">                       • </w:t>
    </w:r>
    <w:r w:rsidR="00887561">
      <w:rPr>
        <w:rFonts w:ascii="Arial" w:hAnsi="Arial" w:cs="Arial"/>
        <w:color w:val="333333"/>
        <w:sz w:val="20"/>
        <w:szCs w:val="20"/>
      </w:rPr>
      <w:t xml:space="preserve"> </w:t>
    </w:r>
    <w:r>
      <w:rPr>
        <w:rFonts w:ascii="Arial" w:hAnsi="Arial" w:cs="Arial"/>
        <w:color w:val="333333"/>
        <w:sz w:val="20"/>
        <w:szCs w:val="20"/>
      </w:rPr>
      <w:t>Gerontološki centar i izvaninstitucija 01/4924-158</w:t>
    </w:r>
    <w:r w:rsidRPr="00352CD4">
      <w:rPr>
        <w:rFonts w:ascii="Arial" w:hAnsi="Arial" w:cs="Arial"/>
        <w:color w:val="333333"/>
        <w:sz w:val="20"/>
        <w:szCs w:val="20"/>
      </w:rPr>
      <w:t xml:space="preserve"> </w:t>
    </w:r>
    <w:r>
      <w:rPr>
        <w:rFonts w:ascii="Arial" w:hAnsi="Arial" w:cs="Arial"/>
        <w:color w:val="333333"/>
        <w:sz w:val="20"/>
        <w:szCs w:val="20"/>
      </w:rPr>
      <w:t>•</w:t>
    </w:r>
    <w:r w:rsidR="00784A13">
      <w:rPr>
        <w:rFonts w:ascii="Arial" w:hAnsi="Arial" w:cs="Arial"/>
        <w:color w:val="333333"/>
        <w:sz w:val="20"/>
        <w:szCs w:val="20"/>
      </w:rPr>
      <w:t xml:space="preserve">  </w:t>
    </w:r>
    <w:r w:rsidR="002D018F">
      <w:rPr>
        <w:rFonts w:ascii="Arial" w:hAnsi="Arial" w:cs="Arial"/>
        <w:color w:val="333333"/>
        <w:sz w:val="20"/>
        <w:szCs w:val="20"/>
      </w:rPr>
      <w:t xml:space="preserve">Crnatkova 01/4843-404 • </w:t>
    </w:r>
  </w:p>
  <w:p w:rsidR="00352CD4" w:rsidRPr="00352CD4" w:rsidRDefault="0003595B" w:rsidP="0003595B">
    <w:pPr>
      <w:pStyle w:val="Footer"/>
      <w:rPr>
        <w:rFonts w:ascii="Arial" w:hAnsi="Arial" w:cs="Arial"/>
        <w:color w:val="333333"/>
        <w:sz w:val="20"/>
        <w:szCs w:val="20"/>
      </w:rPr>
    </w:pPr>
    <w:r>
      <w:rPr>
        <w:rFonts w:ascii="Arial" w:hAnsi="Arial" w:cs="Arial"/>
        <w:color w:val="333333"/>
        <w:sz w:val="20"/>
        <w:szCs w:val="20"/>
      </w:rPr>
      <w:tab/>
    </w:r>
    <w:r w:rsidR="00481530">
      <w:rPr>
        <w:rFonts w:ascii="Arial" w:hAnsi="Arial" w:cs="Arial"/>
        <w:color w:val="333333"/>
        <w:sz w:val="20"/>
        <w:szCs w:val="20"/>
      </w:rPr>
      <w:t xml:space="preserve">          • Računovodstvo 01/4924-150 •  Blagajna 01/4924-145 </w:t>
    </w:r>
    <w:r w:rsidR="002D018F">
      <w:rPr>
        <w:rFonts w:ascii="Arial" w:hAnsi="Arial" w:cs="Arial"/>
        <w:color w:val="333333"/>
        <w:sz w:val="20"/>
        <w:szCs w:val="20"/>
      </w:rPr>
      <w:t xml:space="preserve">• </w:t>
    </w:r>
    <w:r w:rsidR="00352CD4">
      <w:rPr>
        <w:rFonts w:ascii="Arial" w:hAnsi="Arial" w:cs="Arial"/>
        <w:color w:val="333333"/>
        <w:sz w:val="20"/>
        <w:szCs w:val="20"/>
      </w:rPr>
      <w:t>Fax: 01/</w:t>
    </w:r>
    <w:r w:rsidR="00352CD4" w:rsidRPr="00352CD4">
      <w:rPr>
        <w:rFonts w:ascii="Arial" w:hAnsi="Arial" w:cs="Arial"/>
        <w:color w:val="333333"/>
        <w:sz w:val="20"/>
        <w:szCs w:val="20"/>
      </w:rPr>
      <w:t>4924</w:t>
    </w:r>
    <w:r w:rsidR="00352CD4">
      <w:rPr>
        <w:rFonts w:ascii="Arial" w:hAnsi="Arial" w:cs="Arial"/>
        <w:color w:val="333333"/>
        <w:sz w:val="20"/>
        <w:szCs w:val="20"/>
      </w:rPr>
      <w:t>-</w:t>
    </w:r>
    <w:r w:rsidR="00352CD4" w:rsidRPr="00352CD4">
      <w:rPr>
        <w:rFonts w:ascii="Arial" w:hAnsi="Arial" w:cs="Arial"/>
        <w:color w:val="333333"/>
        <w:sz w:val="20"/>
        <w:szCs w:val="20"/>
      </w:rPr>
      <w:t>160</w:t>
    </w:r>
    <w:r w:rsidR="00784A13">
      <w:rPr>
        <w:rFonts w:ascii="Arial" w:hAnsi="Arial" w:cs="Arial"/>
        <w:color w:val="333333"/>
        <w:sz w:val="20"/>
        <w:szCs w:val="20"/>
      </w:rPr>
      <w:t xml:space="preserve"> </w:t>
    </w:r>
    <w:r w:rsidR="002D018F">
      <w:rPr>
        <w:rFonts w:ascii="Arial" w:hAnsi="Arial" w:cs="Arial"/>
        <w:color w:val="333333"/>
        <w:sz w:val="20"/>
        <w:szCs w:val="20"/>
      </w:rPr>
      <w:t>•</w:t>
    </w:r>
    <w:r>
      <w:rPr>
        <w:rFonts w:ascii="Arial" w:hAnsi="Arial" w:cs="Arial"/>
        <w:color w:val="333333"/>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5B" w:rsidRDefault="000359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11D" w:rsidRDefault="00A7411D">
      <w:r>
        <w:separator/>
      </w:r>
    </w:p>
  </w:footnote>
  <w:footnote w:type="continuationSeparator" w:id="0">
    <w:p w:rsidR="00A7411D" w:rsidRDefault="00A7411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5B" w:rsidRDefault="0003595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0EAC" w:rsidRPr="007D1DFE" w:rsidRDefault="0037295C" w:rsidP="004554C1">
    <w:pPr>
      <w:pStyle w:val="section1"/>
      <w:spacing w:before="0" w:beforeAutospacing="0" w:after="0" w:afterAutospacing="0" w:line="240" w:lineRule="atLeast"/>
      <w:rPr>
        <w:rFonts w:ascii="Arial" w:hAnsi="Arial" w:cs="Arial"/>
        <w:b/>
        <w:color w:val="333333"/>
        <w:sz w:val="20"/>
        <w:szCs w:val="20"/>
      </w:rPr>
    </w:pPr>
    <w:r>
      <w:rPr>
        <w:rFonts w:ascii="Arial" w:hAnsi="Arial" w:cs="Arial"/>
        <w:b/>
        <w:noProof/>
        <w:color w:val="333333"/>
        <w:sz w:val="20"/>
        <w:szCs w:val="20"/>
      </w:rPr>
      <w:drawing>
        <wp:anchor distT="0" distB="0" distL="114300" distR="114300" simplePos="0" relativeHeight="251658240" behindDoc="0" locked="0" layoutInCell="1" allowOverlap="1" wp14:anchorId="633629AD" wp14:editId="2FE9C371">
          <wp:simplePos x="0" y="0"/>
          <wp:positionH relativeFrom="margin">
            <wp:posOffset>-463550</wp:posOffset>
          </wp:positionH>
          <wp:positionV relativeFrom="margin">
            <wp:posOffset>-1310640</wp:posOffset>
          </wp:positionV>
          <wp:extent cx="1111885" cy="1104900"/>
          <wp:effectExtent l="0" t="0" r="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vi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11885" cy="1104900"/>
                  </a:xfrm>
                  <a:prstGeom prst="rect">
                    <a:avLst/>
                  </a:prstGeom>
                </pic:spPr>
              </pic:pic>
            </a:graphicData>
          </a:graphic>
          <wp14:sizeRelH relativeFrom="margin">
            <wp14:pctWidth>0</wp14:pctWidth>
          </wp14:sizeRelH>
          <wp14:sizeRelV relativeFrom="margin">
            <wp14:pctHeight>0</wp14:pctHeight>
          </wp14:sizeRelV>
        </wp:anchor>
      </w:drawing>
    </w:r>
    <w:r w:rsidR="00A7055A">
      <w:rPr>
        <w:rFonts w:ascii="Arial" w:hAnsi="Arial" w:cs="Arial"/>
        <w:b/>
        <w:color w:val="333333"/>
        <w:sz w:val="20"/>
        <w:szCs w:val="20"/>
      </w:rPr>
      <w:t xml:space="preserve">             </w:t>
    </w:r>
    <w:r w:rsidR="002D594D">
      <w:rPr>
        <w:rFonts w:ascii="Arial" w:hAnsi="Arial" w:cs="Arial"/>
        <w:b/>
        <w:color w:val="333333"/>
        <w:sz w:val="20"/>
        <w:szCs w:val="20"/>
      </w:rPr>
      <w:t xml:space="preserve">       </w:t>
    </w:r>
    <w:r w:rsidR="00450EAC" w:rsidRPr="007D1DFE">
      <w:rPr>
        <w:rFonts w:ascii="Arial" w:hAnsi="Arial" w:cs="Arial"/>
        <w:b/>
        <w:color w:val="333333"/>
        <w:sz w:val="20"/>
        <w:szCs w:val="20"/>
      </w:rPr>
      <w:t xml:space="preserve">DOM ZA STARIJE OSOBE CENTAR </w:t>
    </w:r>
  </w:p>
  <w:p w:rsidR="00450EAC" w:rsidRPr="007D1DFE" w:rsidRDefault="00A7055A" w:rsidP="004554C1">
    <w:pPr>
      <w:pStyle w:val="section1"/>
      <w:spacing w:before="0" w:beforeAutospacing="0" w:after="0" w:afterAutospacing="0" w:line="240" w:lineRule="atLeast"/>
      <w:rPr>
        <w:rFonts w:ascii="Arial" w:hAnsi="Arial" w:cs="Arial"/>
        <w:color w:val="333333"/>
        <w:sz w:val="20"/>
        <w:szCs w:val="20"/>
      </w:rPr>
    </w:pPr>
    <w:r>
      <w:rPr>
        <w:rFonts w:ascii="Arial" w:hAnsi="Arial" w:cs="Arial"/>
        <w:color w:val="333333"/>
        <w:sz w:val="20"/>
        <w:szCs w:val="20"/>
      </w:rPr>
      <w:t xml:space="preserve">             </w:t>
    </w:r>
    <w:r w:rsidR="002D594D">
      <w:rPr>
        <w:rFonts w:ascii="Arial" w:hAnsi="Arial" w:cs="Arial"/>
        <w:color w:val="333333"/>
        <w:sz w:val="20"/>
        <w:szCs w:val="20"/>
      </w:rPr>
      <w:t xml:space="preserve">       </w:t>
    </w:r>
    <w:r w:rsidR="00450EAC" w:rsidRPr="007D1DFE">
      <w:rPr>
        <w:rFonts w:ascii="Arial" w:hAnsi="Arial" w:cs="Arial"/>
        <w:color w:val="333333"/>
        <w:sz w:val="20"/>
        <w:szCs w:val="20"/>
      </w:rPr>
      <w:t>Zagreb, Klai</w:t>
    </w:r>
    <w:r w:rsidR="00450EAC">
      <w:rPr>
        <w:rFonts w:ascii="Arial" w:hAnsi="Arial" w:cs="Arial"/>
        <w:color w:val="333333"/>
        <w:sz w:val="20"/>
        <w:szCs w:val="20"/>
      </w:rPr>
      <w:t>ć</w:t>
    </w:r>
    <w:r w:rsidR="00450EAC" w:rsidRPr="007D1DFE">
      <w:rPr>
        <w:rFonts w:ascii="Arial" w:hAnsi="Arial" w:cs="Arial"/>
        <w:color w:val="333333"/>
        <w:sz w:val="20"/>
        <w:szCs w:val="20"/>
      </w:rPr>
      <w:t>eva 10</w:t>
    </w:r>
  </w:p>
  <w:p w:rsidR="00450EAC" w:rsidRDefault="00A7055A" w:rsidP="004554C1">
    <w:pPr>
      <w:pStyle w:val="section1"/>
      <w:spacing w:before="0" w:beforeAutospacing="0" w:after="0" w:afterAutospacing="0" w:line="240" w:lineRule="atLeast"/>
      <w:rPr>
        <w:rFonts w:ascii="Arial" w:hAnsi="Arial" w:cs="Arial"/>
        <w:color w:val="333333"/>
        <w:sz w:val="20"/>
        <w:szCs w:val="20"/>
      </w:rPr>
    </w:pPr>
    <w:r>
      <w:rPr>
        <w:rFonts w:ascii="Arial" w:hAnsi="Arial" w:cs="Arial"/>
        <w:color w:val="333333"/>
        <w:sz w:val="20"/>
        <w:szCs w:val="20"/>
      </w:rPr>
      <w:t xml:space="preserve">             </w:t>
    </w:r>
    <w:r w:rsidR="002D594D">
      <w:rPr>
        <w:rFonts w:ascii="Arial" w:hAnsi="Arial" w:cs="Arial"/>
        <w:color w:val="333333"/>
        <w:sz w:val="20"/>
        <w:szCs w:val="20"/>
      </w:rPr>
      <w:t xml:space="preserve">       </w:t>
    </w:r>
    <w:r w:rsidR="00450EAC" w:rsidRPr="007D1DFE">
      <w:rPr>
        <w:rFonts w:ascii="Arial" w:hAnsi="Arial" w:cs="Arial"/>
        <w:color w:val="333333"/>
        <w:sz w:val="20"/>
        <w:szCs w:val="20"/>
      </w:rPr>
      <w:t>OIB: 85671777188</w:t>
    </w:r>
  </w:p>
  <w:p w:rsidR="0037295C" w:rsidRPr="007D1DFE" w:rsidRDefault="0037295C" w:rsidP="004554C1">
    <w:pPr>
      <w:pStyle w:val="section1"/>
      <w:spacing w:before="0" w:beforeAutospacing="0" w:after="0" w:afterAutospacing="0" w:line="240" w:lineRule="atLeast"/>
      <w:rPr>
        <w:rFonts w:ascii="Arial" w:hAnsi="Arial" w:cs="Arial"/>
        <w:color w:val="333333"/>
        <w:sz w:val="20"/>
        <w:szCs w:val="20"/>
      </w:rPr>
    </w:pPr>
    <w:r>
      <w:rPr>
        <w:rFonts w:ascii="Arial" w:hAnsi="Arial" w:cs="Arial"/>
        <w:color w:val="333333"/>
        <w:sz w:val="20"/>
        <w:szCs w:val="20"/>
      </w:rPr>
      <w:t xml:space="preserve">                    Matični broj: 3205851</w:t>
    </w:r>
  </w:p>
  <w:p w:rsidR="00450EAC" w:rsidRDefault="00A7055A" w:rsidP="004554C1">
    <w:pPr>
      <w:pStyle w:val="section1"/>
      <w:spacing w:before="0" w:beforeAutospacing="0" w:after="0" w:afterAutospacing="0" w:line="240" w:lineRule="atLeast"/>
      <w:rPr>
        <w:rFonts w:ascii="Arial" w:hAnsi="Arial" w:cs="Arial"/>
        <w:color w:val="333333"/>
        <w:sz w:val="20"/>
        <w:szCs w:val="20"/>
      </w:rPr>
    </w:pPr>
    <w:r>
      <w:rPr>
        <w:rFonts w:ascii="Arial" w:hAnsi="Arial" w:cs="Arial"/>
        <w:color w:val="333333"/>
        <w:sz w:val="20"/>
        <w:szCs w:val="20"/>
      </w:rPr>
      <w:t xml:space="preserve">             </w:t>
    </w:r>
    <w:r w:rsidR="002D594D">
      <w:rPr>
        <w:rFonts w:ascii="Arial" w:hAnsi="Arial" w:cs="Arial"/>
        <w:color w:val="333333"/>
        <w:sz w:val="20"/>
        <w:szCs w:val="20"/>
      </w:rPr>
      <w:t xml:space="preserve">       </w:t>
    </w:r>
    <w:r w:rsidR="00450EAC" w:rsidRPr="007D1DFE">
      <w:rPr>
        <w:rFonts w:ascii="Arial" w:hAnsi="Arial" w:cs="Arial"/>
        <w:color w:val="333333"/>
        <w:sz w:val="20"/>
        <w:szCs w:val="20"/>
      </w:rPr>
      <w:t>IBAN: HR</w:t>
    </w:r>
    <w:r w:rsidR="000B2B37">
      <w:rPr>
        <w:rFonts w:ascii="Arial" w:hAnsi="Arial" w:cs="Arial"/>
        <w:color w:val="333333"/>
        <w:sz w:val="20"/>
        <w:szCs w:val="20"/>
      </w:rPr>
      <w:t>1124020061100939257</w:t>
    </w:r>
  </w:p>
  <w:p w:rsidR="0037295C" w:rsidRDefault="0037295C" w:rsidP="004554C1">
    <w:pPr>
      <w:pStyle w:val="section1"/>
      <w:spacing w:before="0" w:beforeAutospacing="0" w:after="0" w:afterAutospacing="0" w:line="240" w:lineRule="atLeast"/>
      <w:rPr>
        <w:rFonts w:ascii="Arial" w:hAnsi="Arial" w:cs="Arial"/>
        <w:color w:val="333333"/>
        <w:sz w:val="20"/>
        <w:szCs w:val="20"/>
      </w:rPr>
    </w:pPr>
    <w:r>
      <w:rPr>
        <w:rFonts w:ascii="Arial" w:hAnsi="Arial" w:cs="Arial"/>
        <w:color w:val="333333"/>
        <w:sz w:val="20"/>
        <w:szCs w:val="20"/>
      </w:rPr>
      <w:t xml:space="preserve">                    e-mail: </w:t>
    </w:r>
    <w:hyperlink r:id="rId2" w:history="1">
      <w:r w:rsidR="002D018F" w:rsidRPr="00BC6B08">
        <w:rPr>
          <w:rStyle w:val="Hyperlink"/>
          <w:rFonts w:ascii="Arial" w:hAnsi="Arial" w:cs="Arial"/>
          <w:sz w:val="20"/>
          <w:szCs w:val="20"/>
        </w:rPr>
        <w:t>dom.centar@zg.t-com.hr</w:t>
      </w:r>
    </w:hyperlink>
  </w:p>
  <w:p w:rsidR="002D018F" w:rsidRPr="007D1DFE" w:rsidRDefault="002D018F" w:rsidP="004554C1">
    <w:pPr>
      <w:pStyle w:val="section1"/>
      <w:spacing w:before="0" w:beforeAutospacing="0" w:after="0" w:afterAutospacing="0" w:line="240" w:lineRule="atLeast"/>
      <w:rPr>
        <w:rFonts w:ascii="Arial" w:hAnsi="Arial" w:cs="Arial"/>
        <w:color w:val="333333"/>
        <w:sz w:val="20"/>
        <w:szCs w:val="20"/>
      </w:rPr>
    </w:pPr>
  </w:p>
  <w:p w:rsidR="00450EAC" w:rsidRPr="002D018F" w:rsidRDefault="00A7055A" w:rsidP="002D018F">
    <w:pPr>
      <w:pStyle w:val="section1"/>
      <w:spacing w:before="0" w:beforeAutospacing="0" w:after="0" w:afterAutospacing="0" w:line="240" w:lineRule="atLeast"/>
      <w:rPr>
        <w:rFonts w:ascii="Arial" w:hAnsi="Arial" w:cs="Arial"/>
        <w:color w:val="333333"/>
        <w:sz w:val="20"/>
        <w:szCs w:val="20"/>
      </w:rPr>
    </w:pPr>
    <w:r>
      <w:rPr>
        <w:rFonts w:ascii="Arial" w:hAnsi="Arial" w:cs="Arial"/>
        <w:color w:val="333333"/>
        <w:sz w:val="20"/>
        <w:szCs w:val="20"/>
      </w:rPr>
      <w:t xml:space="preserve">             </w:t>
    </w:r>
    <w:r w:rsidR="002D018F">
      <w:rPr>
        <w:rFonts w:ascii="Arial" w:hAnsi="Arial" w:cs="Arial"/>
        <w:color w:val="333333"/>
        <w:sz w:val="20"/>
        <w:szCs w:val="20"/>
      </w:rPr>
      <w:t xml:space="preserve">      </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95B" w:rsidRDefault="000359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416C"/>
    <w:multiLevelType w:val="hybridMultilevel"/>
    <w:tmpl w:val="886651BC"/>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4B07545"/>
    <w:multiLevelType w:val="hybridMultilevel"/>
    <w:tmpl w:val="B4444028"/>
    <w:lvl w:ilvl="0" w:tplc="71203B12">
      <w:start w:val="4924"/>
      <w:numFmt w:val="bullet"/>
      <w:lvlText w:val="-"/>
      <w:lvlJc w:val="left"/>
      <w:pPr>
        <w:ind w:left="2313" w:hanging="360"/>
      </w:pPr>
      <w:rPr>
        <w:rFonts w:ascii="Times New Roman" w:eastAsia="Times New Roman" w:hAnsi="Times New Roman" w:cs="Times New Roman" w:hint="default"/>
      </w:rPr>
    </w:lvl>
    <w:lvl w:ilvl="1" w:tplc="041A0003" w:tentative="1">
      <w:start w:val="1"/>
      <w:numFmt w:val="bullet"/>
      <w:lvlText w:val="o"/>
      <w:lvlJc w:val="left"/>
      <w:pPr>
        <w:ind w:left="3033" w:hanging="360"/>
      </w:pPr>
      <w:rPr>
        <w:rFonts w:ascii="Courier New" w:hAnsi="Courier New" w:cs="Courier New" w:hint="default"/>
      </w:rPr>
    </w:lvl>
    <w:lvl w:ilvl="2" w:tplc="041A0005" w:tentative="1">
      <w:start w:val="1"/>
      <w:numFmt w:val="bullet"/>
      <w:lvlText w:val=""/>
      <w:lvlJc w:val="left"/>
      <w:pPr>
        <w:ind w:left="3753" w:hanging="360"/>
      </w:pPr>
      <w:rPr>
        <w:rFonts w:ascii="Wingdings" w:hAnsi="Wingdings" w:hint="default"/>
      </w:rPr>
    </w:lvl>
    <w:lvl w:ilvl="3" w:tplc="041A0001" w:tentative="1">
      <w:start w:val="1"/>
      <w:numFmt w:val="bullet"/>
      <w:lvlText w:val=""/>
      <w:lvlJc w:val="left"/>
      <w:pPr>
        <w:ind w:left="4473" w:hanging="360"/>
      </w:pPr>
      <w:rPr>
        <w:rFonts w:ascii="Symbol" w:hAnsi="Symbol" w:hint="default"/>
      </w:rPr>
    </w:lvl>
    <w:lvl w:ilvl="4" w:tplc="041A0003" w:tentative="1">
      <w:start w:val="1"/>
      <w:numFmt w:val="bullet"/>
      <w:lvlText w:val="o"/>
      <w:lvlJc w:val="left"/>
      <w:pPr>
        <w:ind w:left="5193" w:hanging="360"/>
      </w:pPr>
      <w:rPr>
        <w:rFonts w:ascii="Courier New" w:hAnsi="Courier New" w:cs="Courier New" w:hint="default"/>
      </w:rPr>
    </w:lvl>
    <w:lvl w:ilvl="5" w:tplc="041A0005" w:tentative="1">
      <w:start w:val="1"/>
      <w:numFmt w:val="bullet"/>
      <w:lvlText w:val=""/>
      <w:lvlJc w:val="left"/>
      <w:pPr>
        <w:ind w:left="5913" w:hanging="360"/>
      </w:pPr>
      <w:rPr>
        <w:rFonts w:ascii="Wingdings" w:hAnsi="Wingdings" w:hint="default"/>
      </w:rPr>
    </w:lvl>
    <w:lvl w:ilvl="6" w:tplc="041A0001" w:tentative="1">
      <w:start w:val="1"/>
      <w:numFmt w:val="bullet"/>
      <w:lvlText w:val=""/>
      <w:lvlJc w:val="left"/>
      <w:pPr>
        <w:ind w:left="6633" w:hanging="360"/>
      </w:pPr>
      <w:rPr>
        <w:rFonts w:ascii="Symbol" w:hAnsi="Symbol" w:hint="default"/>
      </w:rPr>
    </w:lvl>
    <w:lvl w:ilvl="7" w:tplc="041A0003" w:tentative="1">
      <w:start w:val="1"/>
      <w:numFmt w:val="bullet"/>
      <w:lvlText w:val="o"/>
      <w:lvlJc w:val="left"/>
      <w:pPr>
        <w:ind w:left="7353" w:hanging="360"/>
      </w:pPr>
      <w:rPr>
        <w:rFonts w:ascii="Courier New" w:hAnsi="Courier New" w:cs="Courier New" w:hint="default"/>
      </w:rPr>
    </w:lvl>
    <w:lvl w:ilvl="8" w:tplc="041A0005" w:tentative="1">
      <w:start w:val="1"/>
      <w:numFmt w:val="bullet"/>
      <w:lvlText w:val=""/>
      <w:lvlJc w:val="left"/>
      <w:pPr>
        <w:ind w:left="8073" w:hanging="360"/>
      </w:pPr>
      <w:rPr>
        <w:rFonts w:ascii="Wingdings" w:hAnsi="Wingdings" w:hint="default"/>
      </w:rPr>
    </w:lvl>
  </w:abstractNum>
  <w:abstractNum w:abstractNumId="2">
    <w:nsid w:val="04D76B60"/>
    <w:multiLevelType w:val="hybridMultilevel"/>
    <w:tmpl w:val="48BCBC06"/>
    <w:lvl w:ilvl="0" w:tplc="2F88B90A">
      <w:numFmt w:val="bullet"/>
      <w:lvlText w:val="-"/>
      <w:lvlJc w:val="left"/>
      <w:pPr>
        <w:ind w:left="1680" w:hanging="360"/>
      </w:pPr>
      <w:rPr>
        <w:rFonts w:ascii="Times New Roman" w:eastAsia="Times New Roman" w:hAnsi="Times New Roman" w:cs="Times New Roman" w:hint="default"/>
      </w:rPr>
    </w:lvl>
    <w:lvl w:ilvl="1" w:tplc="041A0003" w:tentative="1">
      <w:start w:val="1"/>
      <w:numFmt w:val="bullet"/>
      <w:lvlText w:val="o"/>
      <w:lvlJc w:val="left"/>
      <w:pPr>
        <w:ind w:left="2400" w:hanging="360"/>
      </w:pPr>
      <w:rPr>
        <w:rFonts w:ascii="Courier New" w:hAnsi="Courier New" w:cs="Courier New" w:hint="default"/>
      </w:rPr>
    </w:lvl>
    <w:lvl w:ilvl="2" w:tplc="041A0005" w:tentative="1">
      <w:start w:val="1"/>
      <w:numFmt w:val="bullet"/>
      <w:lvlText w:val=""/>
      <w:lvlJc w:val="left"/>
      <w:pPr>
        <w:ind w:left="3120" w:hanging="360"/>
      </w:pPr>
      <w:rPr>
        <w:rFonts w:ascii="Wingdings" w:hAnsi="Wingdings" w:hint="default"/>
      </w:rPr>
    </w:lvl>
    <w:lvl w:ilvl="3" w:tplc="041A0001" w:tentative="1">
      <w:start w:val="1"/>
      <w:numFmt w:val="bullet"/>
      <w:lvlText w:val=""/>
      <w:lvlJc w:val="left"/>
      <w:pPr>
        <w:ind w:left="3840" w:hanging="360"/>
      </w:pPr>
      <w:rPr>
        <w:rFonts w:ascii="Symbol" w:hAnsi="Symbol" w:hint="default"/>
      </w:rPr>
    </w:lvl>
    <w:lvl w:ilvl="4" w:tplc="041A0003" w:tentative="1">
      <w:start w:val="1"/>
      <w:numFmt w:val="bullet"/>
      <w:lvlText w:val="o"/>
      <w:lvlJc w:val="left"/>
      <w:pPr>
        <w:ind w:left="4560" w:hanging="360"/>
      </w:pPr>
      <w:rPr>
        <w:rFonts w:ascii="Courier New" w:hAnsi="Courier New" w:cs="Courier New" w:hint="default"/>
      </w:rPr>
    </w:lvl>
    <w:lvl w:ilvl="5" w:tplc="041A0005" w:tentative="1">
      <w:start w:val="1"/>
      <w:numFmt w:val="bullet"/>
      <w:lvlText w:val=""/>
      <w:lvlJc w:val="left"/>
      <w:pPr>
        <w:ind w:left="5280" w:hanging="360"/>
      </w:pPr>
      <w:rPr>
        <w:rFonts w:ascii="Wingdings" w:hAnsi="Wingdings" w:hint="default"/>
      </w:rPr>
    </w:lvl>
    <w:lvl w:ilvl="6" w:tplc="041A0001" w:tentative="1">
      <w:start w:val="1"/>
      <w:numFmt w:val="bullet"/>
      <w:lvlText w:val=""/>
      <w:lvlJc w:val="left"/>
      <w:pPr>
        <w:ind w:left="6000" w:hanging="360"/>
      </w:pPr>
      <w:rPr>
        <w:rFonts w:ascii="Symbol" w:hAnsi="Symbol" w:hint="default"/>
      </w:rPr>
    </w:lvl>
    <w:lvl w:ilvl="7" w:tplc="041A0003" w:tentative="1">
      <w:start w:val="1"/>
      <w:numFmt w:val="bullet"/>
      <w:lvlText w:val="o"/>
      <w:lvlJc w:val="left"/>
      <w:pPr>
        <w:ind w:left="6720" w:hanging="360"/>
      </w:pPr>
      <w:rPr>
        <w:rFonts w:ascii="Courier New" w:hAnsi="Courier New" w:cs="Courier New" w:hint="default"/>
      </w:rPr>
    </w:lvl>
    <w:lvl w:ilvl="8" w:tplc="041A0005" w:tentative="1">
      <w:start w:val="1"/>
      <w:numFmt w:val="bullet"/>
      <w:lvlText w:val=""/>
      <w:lvlJc w:val="left"/>
      <w:pPr>
        <w:ind w:left="7440" w:hanging="360"/>
      </w:pPr>
      <w:rPr>
        <w:rFonts w:ascii="Wingdings" w:hAnsi="Wingdings" w:hint="default"/>
      </w:rPr>
    </w:lvl>
  </w:abstractNum>
  <w:abstractNum w:abstractNumId="3">
    <w:nsid w:val="09AF1D1B"/>
    <w:multiLevelType w:val="hybridMultilevel"/>
    <w:tmpl w:val="3B0834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nsid w:val="11CE3BF6"/>
    <w:multiLevelType w:val="hybridMultilevel"/>
    <w:tmpl w:val="33EAEDF2"/>
    <w:lvl w:ilvl="0" w:tplc="74E010EA">
      <w:numFmt w:val="bullet"/>
      <w:lvlText w:val="-"/>
      <w:lvlJc w:val="left"/>
      <w:pPr>
        <w:ind w:left="1605" w:hanging="360"/>
      </w:pPr>
      <w:rPr>
        <w:rFonts w:ascii="Times New Roman" w:eastAsia="Times New Roman" w:hAnsi="Times New Roman" w:cs="Times New Roman" w:hint="default"/>
      </w:rPr>
    </w:lvl>
    <w:lvl w:ilvl="1" w:tplc="041A0003" w:tentative="1">
      <w:start w:val="1"/>
      <w:numFmt w:val="bullet"/>
      <w:lvlText w:val="o"/>
      <w:lvlJc w:val="left"/>
      <w:pPr>
        <w:ind w:left="2325" w:hanging="360"/>
      </w:pPr>
      <w:rPr>
        <w:rFonts w:ascii="Courier New" w:hAnsi="Courier New" w:cs="Courier New" w:hint="default"/>
      </w:rPr>
    </w:lvl>
    <w:lvl w:ilvl="2" w:tplc="041A0005" w:tentative="1">
      <w:start w:val="1"/>
      <w:numFmt w:val="bullet"/>
      <w:lvlText w:val=""/>
      <w:lvlJc w:val="left"/>
      <w:pPr>
        <w:ind w:left="3045" w:hanging="360"/>
      </w:pPr>
      <w:rPr>
        <w:rFonts w:ascii="Wingdings" w:hAnsi="Wingdings" w:hint="default"/>
      </w:rPr>
    </w:lvl>
    <w:lvl w:ilvl="3" w:tplc="041A0001" w:tentative="1">
      <w:start w:val="1"/>
      <w:numFmt w:val="bullet"/>
      <w:lvlText w:val=""/>
      <w:lvlJc w:val="left"/>
      <w:pPr>
        <w:ind w:left="3765" w:hanging="360"/>
      </w:pPr>
      <w:rPr>
        <w:rFonts w:ascii="Symbol" w:hAnsi="Symbol" w:hint="default"/>
      </w:rPr>
    </w:lvl>
    <w:lvl w:ilvl="4" w:tplc="041A0003" w:tentative="1">
      <w:start w:val="1"/>
      <w:numFmt w:val="bullet"/>
      <w:lvlText w:val="o"/>
      <w:lvlJc w:val="left"/>
      <w:pPr>
        <w:ind w:left="4485" w:hanging="360"/>
      </w:pPr>
      <w:rPr>
        <w:rFonts w:ascii="Courier New" w:hAnsi="Courier New" w:cs="Courier New" w:hint="default"/>
      </w:rPr>
    </w:lvl>
    <w:lvl w:ilvl="5" w:tplc="041A0005" w:tentative="1">
      <w:start w:val="1"/>
      <w:numFmt w:val="bullet"/>
      <w:lvlText w:val=""/>
      <w:lvlJc w:val="left"/>
      <w:pPr>
        <w:ind w:left="5205" w:hanging="360"/>
      </w:pPr>
      <w:rPr>
        <w:rFonts w:ascii="Wingdings" w:hAnsi="Wingdings" w:hint="default"/>
      </w:rPr>
    </w:lvl>
    <w:lvl w:ilvl="6" w:tplc="041A0001" w:tentative="1">
      <w:start w:val="1"/>
      <w:numFmt w:val="bullet"/>
      <w:lvlText w:val=""/>
      <w:lvlJc w:val="left"/>
      <w:pPr>
        <w:ind w:left="5925" w:hanging="360"/>
      </w:pPr>
      <w:rPr>
        <w:rFonts w:ascii="Symbol" w:hAnsi="Symbol" w:hint="default"/>
      </w:rPr>
    </w:lvl>
    <w:lvl w:ilvl="7" w:tplc="041A0003" w:tentative="1">
      <w:start w:val="1"/>
      <w:numFmt w:val="bullet"/>
      <w:lvlText w:val="o"/>
      <w:lvlJc w:val="left"/>
      <w:pPr>
        <w:ind w:left="6645" w:hanging="360"/>
      </w:pPr>
      <w:rPr>
        <w:rFonts w:ascii="Courier New" w:hAnsi="Courier New" w:cs="Courier New" w:hint="default"/>
      </w:rPr>
    </w:lvl>
    <w:lvl w:ilvl="8" w:tplc="041A0005" w:tentative="1">
      <w:start w:val="1"/>
      <w:numFmt w:val="bullet"/>
      <w:lvlText w:val=""/>
      <w:lvlJc w:val="left"/>
      <w:pPr>
        <w:ind w:left="7365" w:hanging="360"/>
      </w:pPr>
      <w:rPr>
        <w:rFonts w:ascii="Wingdings" w:hAnsi="Wingdings" w:hint="default"/>
      </w:rPr>
    </w:lvl>
  </w:abstractNum>
  <w:abstractNum w:abstractNumId="5">
    <w:nsid w:val="12F3369C"/>
    <w:multiLevelType w:val="hybridMultilevel"/>
    <w:tmpl w:val="20E0A1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6">
    <w:nsid w:val="14C5737A"/>
    <w:multiLevelType w:val="hybridMultilevel"/>
    <w:tmpl w:val="DD6896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7">
    <w:nsid w:val="15C850A1"/>
    <w:multiLevelType w:val="hybridMultilevel"/>
    <w:tmpl w:val="5C96726C"/>
    <w:lvl w:ilvl="0" w:tplc="635ADF7C">
      <w:numFmt w:val="bullet"/>
      <w:lvlText w:val="-"/>
      <w:lvlJc w:val="left"/>
      <w:pPr>
        <w:ind w:left="1380" w:hanging="360"/>
      </w:pPr>
      <w:rPr>
        <w:rFonts w:ascii="Times New Roman" w:eastAsia="Times New Roman" w:hAnsi="Times New Roman" w:cs="Times New Roman" w:hint="default"/>
      </w:rPr>
    </w:lvl>
    <w:lvl w:ilvl="1" w:tplc="041A0003">
      <w:start w:val="1"/>
      <w:numFmt w:val="bullet"/>
      <w:lvlText w:val="o"/>
      <w:lvlJc w:val="left"/>
      <w:pPr>
        <w:ind w:left="2100" w:hanging="360"/>
      </w:pPr>
      <w:rPr>
        <w:rFonts w:ascii="Courier New" w:hAnsi="Courier New" w:cs="Courier New" w:hint="default"/>
      </w:rPr>
    </w:lvl>
    <w:lvl w:ilvl="2" w:tplc="041A0005">
      <w:start w:val="1"/>
      <w:numFmt w:val="bullet"/>
      <w:lvlText w:val=""/>
      <w:lvlJc w:val="left"/>
      <w:pPr>
        <w:ind w:left="2820" w:hanging="360"/>
      </w:pPr>
      <w:rPr>
        <w:rFonts w:ascii="Wingdings" w:hAnsi="Wingdings" w:hint="default"/>
      </w:rPr>
    </w:lvl>
    <w:lvl w:ilvl="3" w:tplc="041A0001">
      <w:start w:val="1"/>
      <w:numFmt w:val="bullet"/>
      <w:lvlText w:val=""/>
      <w:lvlJc w:val="left"/>
      <w:pPr>
        <w:ind w:left="3540" w:hanging="360"/>
      </w:pPr>
      <w:rPr>
        <w:rFonts w:ascii="Symbol" w:hAnsi="Symbol" w:hint="default"/>
      </w:rPr>
    </w:lvl>
    <w:lvl w:ilvl="4" w:tplc="041A0003">
      <w:start w:val="1"/>
      <w:numFmt w:val="bullet"/>
      <w:lvlText w:val="o"/>
      <w:lvlJc w:val="left"/>
      <w:pPr>
        <w:ind w:left="4260" w:hanging="360"/>
      </w:pPr>
      <w:rPr>
        <w:rFonts w:ascii="Courier New" w:hAnsi="Courier New" w:cs="Courier New" w:hint="default"/>
      </w:rPr>
    </w:lvl>
    <w:lvl w:ilvl="5" w:tplc="041A0005">
      <w:start w:val="1"/>
      <w:numFmt w:val="bullet"/>
      <w:lvlText w:val=""/>
      <w:lvlJc w:val="left"/>
      <w:pPr>
        <w:ind w:left="4980" w:hanging="360"/>
      </w:pPr>
      <w:rPr>
        <w:rFonts w:ascii="Wingdings" w:hAnsi="Wingdings" w:hint="default"/>
      </w:rPr>
    </w:lvl>
    <w:lvl w:ilvl="6" w:tplc="041A0001">
      <w:start w:val="1"/>
      <w:numFmt w:val="bullet"/>
      <w:lvlText w:val=""/>
      <w:lvlJc w:val="left"/>
      <w:pPr>
        <w:ind w:left="5700" w:hanging="360"/>
      </w:pPr>
      <w:rPr>
        <w:rFonts w:ascii="Symbol" w:hAnsi="Symbol" w:hint="default"/>
      </w:rPr>
    </w:lvl>
    <w:lvl w:ilvl="7" w:tplc="041A0003">
      <w:start w:val="1"/>
      <w:numFmt w:val="bullet"/>
      <w:lvlText w:val="o"/>
      <w:lvlJc w:val="left"/>
      <w:pPr>
        <w:ind w:left="6420" w:hanging="360"/>
      </w:pPr>
      <w:rPr>
        <w:rFonts w:ascii="Courier New" w:hAnsi="Courier New" w:cs="Courier New" w:hint="default"/>
      </w:rPr>
    </w:lvl>
    <w:lvl w:ilvl="8" w:tplc="041A0005">
      <w:start w:val="1"/>
      <w:numFmt w:val="bullet"/>
      <w:lvlText w:val=""/>
      <w:lvlJc w:val="left"/>
      <w:pPr>
        <w:ind w:left="7140" w:hanging="360"/>
      </w:pPr>
      <w:rPr>
        <w:rFonts w:ascii="Wingdings" w:hAnsi="Wingdings" w:hint="default"/>
      </w:rPr>
    </w:lvl>
  </w:abstractNum>
  <w:abstractNum w:abstractNumId="8">
    <w:nsid w:val="17670EB4"/>
    <w:multiLevelType w:val="hybridMultilevel"/>
    <w:tmpl w:val="59660C0E"/>
    <w:lvl w:ilvl="0" w:tplc="041A0001">
      <w:numFmt w:val="bullet"/>
      <w:lvlText w:val=""/>
      <w:lvlJc w:val="left"/>
      <w:pPr>
        <w:ind w:left="720" w:hanging="360"/>
      </w:pPr>
      <w:rPr>
        <w:rFonts w:ascii="Symbol" w:eastAsia="Times New Roman" w:hAnsi="Symbol"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1B12463C"/>
    <w:multiLevelType w:val="hybridMultilevel"/>
    <w:tmpl w:val="1BD66BE6"/>
    <w:lvl w:ilvl="0" w:tplc="6ABAE288">
      <w:start w:val="1"/>
      <w:numFmt w:val="decimal"/>
      <w:lvlText w:val="%1)"/>
      <w:lvlJc w:val="left"/>
      <w:pPr>
        <w:tabs>
          <w:tab w:val="num" w:pos="1743"/>
        </w:tabs>
        <w:ind w:left="1743" w:hanging="1035"/>
      </w:pPr>
    </w:lvl>
    <w:lvl w:ilvl="1" w:tplc="041A0019">
      <w:start w:val="1"/>
      <w:numFmt w:val="lowerLetter"/>
      <w:lvlText w:val="%2."/>
      <w:lvlJc w:val="left"/>
      <w:pPr>
        <w:tabs>
          <w:tab w:val="num" w:pos="1788"/>
        </w:tabs>
        <w:ind w:left="1788" w:hanging="360"/>
      </w:pPr>
    </w:lvl>
    <w:lvl w:ilvl="2" w:tplc="041A001B">
      <w:start w:val="1"/>
      <w:numFmt w:val="lowerRoman"/>
      <w:lvlText w:val="%3."/>
      <w:lvlJc w:val="right"/>
      <w:pPr>
        <w:tabs>
          <w:tab w:val="num" w:pos="2508"/>
        </w:tabs>
        <w:ind w:left="2508" w:hanging="180"/>
      </w:pPr>
    </w:lvl>
    <w:lvl w:ilvl="3" w:tplc="041A000F">
      <w:start w:val="1"/>
      <w:numFmt w:val="decimal"/>
      <w:lvlText w:val="%4."/>
      <w:lvlJc w:val="left"/>
      <w:pPr>
        <w:tabs>
          <w:tab w:val="num" w:pos="3228"/>
        </w:tabs>
        <w:ind w:left="3228" w:hanging="360"/>
      </w:pPr>
    </w:lvl>
    <w:lvl w:ilvl="4" w:tplc="041A0019">
      <w:start w:val="1"/>
      <w:numFmt w:val="lowerLetter"/>
      <w:lvlText w:val="%5."/>
      <w:lvlJc w:val="left"/>
      <w:pPr>
        <w:tabs>
          <w:tab w:val="num" w:pos="3948"/>
        </w:tabs>
        <w:ind w:left="3948" w:hanging="360"/>
      </w:pPr>
    </w:lvl>
    <w:lvl w:ilvl="5" w:tplc="041A001B">
      <w:start w:val="1"/>
      <w:numFmt w:val="lowerRoman"/>
      <w:lvlText w:val="%6."/>
      <w:lvlJc w:val="right"/>
      <w:pPr>
        <w:tabs>
          <w:tab w:val="num" w:pos="4668"/>
        </w:tabs>
        <w:ind w:left="4668" w:hanging="180"/>
      </w:pPr>
    </w:lvl>
    <w:lvl w:ilvl="6" w:tplc="041A000F">
      <w:start w:val="1"/>
      <w:numFmt w:val="decimal"/>
      <w:lvlText w:val="%7."/>
      <w:lvlJc w:val="left"/>
      <w:pPr>
        <w:tabs>
          <w:tab w:val="num" w:pos="5388"/>
        </w:tabs>
        <w:ind w:left="5388" w:hanging="360"/>
      </w:pPr>
    </w:lvl>
    <w:lvl w:ilvl="7" w:tplc="041A0019">
      <w:start w:val="1"/>
      <w:numFmt w:val="lowerLetter"/>
      <w:lvlText w:val="%8."/>
      <w:lvlJc w:val="left"/>
      <w:pPr>
        <w:tabs>
          <w:tab w:val="num" w:pos="6108"/>
        </w:tabs>
        <w:ind w:left="6108" w:hanging="360"/>
      </w:pPr>
    </w:lvl>
    <w:lvl w:ilvl="8" w:tplc="041A001B">
      <w:start w:val="1"/>
      <w:numFmt w:val="lowerRoman"/>
      <w:lvlText w:val="%9."/>
      <w:lvlJc w:val="right"/>
      <w:pPr>
        <w:tabs>
          <w:tab w:val="num" w:pos="6828"/>
        </w:tabs>
        <w:ind w:left="6828" w:hanging="180"/>
      </w:pPr>
    </w:lvl>
  </w:abstractNum>
  <w:abstractNum w:abstractNumId="10">
    <w:nsid w:val="228A50C1"/>
    <w:multiLevelType w:val="hybridMultilevel"/>
    <w:tmpl w:val="D8827762"/>
    <w:lvl w:ilvl="0" w:tplc="5C6C1C32">
      <w:start w:val="1"/>
      <w:numFmt w:val="decimal"/>
      <w:lvlText w:val="%1."/>
      <w:lvlJc w:val="left"/>
      <w:pPr>
        <w:ind w:left="720" w:hanging="360"/>
      </w:pPr>
      <w:rPr>
        <w:rFonts w:ascii="Arial Narrow" w:eastAsia="Times New Roman" w:hAnsi="Arial Narrow" w:cs="Times New Roman"/>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1">
    <w:nsid w:val="281023CC"/>
    <w:multiLevelType w:val="hybridMultilevel"/>
    <w:tmpl w:val="D9A06A5A"/>
    <w:lvl w:ilvl="0" w:tplc="93CEA948">
      <w:numFmt w:val="bullet"/>
      <w:lvlText w:val="-"/>
      <w:lvlJc w:val="left"/>
      <w:pPr>
        <w:ind w:left="1395" w:hanging="360"/>
      </w:pPr>
      <w:rPr>
        <w:rFonts w:ascii="Arial Narrow" w:eastAsia="Times New Roman" w:hAnsi="Arial Narrow" w:cs="Times New Roman" w:hint="default"/>
      </w:rPr>
    </w:lvl>
    <w:lvl w:ilvl="1" w:tplc="041A0003" w:tentative="1">
      <w:start w:val="1"/>
      <w:numFmt w:val="bullet"/>
      <w:lvlText w:val="o"/>
      <w:lvlJc w:val="left"/>
      <w:pPr>
        <w:ind w:left="2115" w:hanging="360"/>
      </w:pPr>
      <w:rPr>
        <w:rFonts w:ascii="Courier New" w:hAnsi="Courier New" w:cs="Courier New" w:hint="default"/>
      </w:rPr>
    </w:lvl>
    <w:lvl w:ilvl="2" w:tplc="041A0005" w:tentative="1">
      <w:start w:val="1"/>
      <w:numFmt w:val="bullet"/>
      <w:lvlText w:val=""/>
      <w:lvlJc w:val="left"/>
      <w:pPr>
        <w:ind w:left="2835" w:hanging="360"/>
      </w:pPr>
      <w:rPr>
        <w:rFonts w:ascii="Wingdings" w:hAnsi="Wingdings" w:hint="default"/>
      </w:rPr>
    </w:lvl>
    <w:lvl w:ilvl="3" w:tplc="041A0001" w:tentative="1">
      <w:start w:val="1"/>
      <w:numFmt w:val="bullet"/>
      <w:lvlText w:val=""/>
      <w:lvlJc w:val="left"/>
      <w:pPr>
        <w:ind w:left="3555" w:hanging="360"/>
      </w:pPr>
      <w:rPr>
        <w:rFonts w:ascii="Symbol" w:hAnsi="Symbol" w:hint="default"/>
      </w:rPr>
    </w:lvl>
    <w:lvl w:ilvl="4" w:tplc="041A0003" w:tentative="1">
      <w:start w:val="1"/>
      <w:numFmt w:val="bullet"/>
      <w:lvlText w:val="o"/>
      <w:lvlJc w:val="left"/>
      <w:pPr>
        <w:ind w:left="4275" w:hanging="360"/>
      </w:pPr>
      <w:rPr>
        <w:rFonts w:ascii="Courier New" w:hAnsi="Courier New" w:cs="Courier New" w:hint="default"/>
      </w:rPr>
    </w:lvl>
    <w:lvl w:ilvl="5" w:tplc="041A0005" w:tentative="1">
      <w:start w:val="1"/>
      <w:numFmt w:val="bullet"/>
      <w:lvlText w:val=""/>
      <w:lvlJc w:val="left"/>
      <w:pPr>
        <w:ind w:left="4995" w:hanging="360"/>
      </w:pPr>
      <w:rPr>
        <w:rFonts w:ascii="Wingdings" w:hAnsi="Wingdings" w:hint="default"/>
      </w:rPr>
    </w:lvl>
    <w:lvl w:ilvl="6" w:tplc="041A0001" w:tentative="1">
      <w:start w:val="1"/>
      <w:numFmt w:val="bullet"/>
      <w:lvlText w:val=""/>
      <w:lvlJc w:val="left"/>
      <w:pPr>
        <w:ind w:left="5715" w:hanging="360"/>
      </w:pPr>
      <w:rPr>
        <w:rFonts w:ascii="Symbol" w:hAnsi="Symbol" w:hint="default"/>
      </w:rPr>
    </w:lvl>
    <w:lvl w:ilvl="7" w:tplc="041A0003" w:tentative="1">
      <w:start w:val="1"/>
      <w:numFmt w:val="bullet"/>
      <w:lvlText w:val="o"/>
      <w:lvlJc w:val="left"/>
      <w:pPr>
        <w:ind w:left="6435" w:hanging="360"/>
      </w:pPr>
      <w:rPr>
        <w:rFonts w:ascii="Courier New" w:hAnsi="Courier New" w:cs="Courier New" w:hint="default"/>
      </w:rPr>
    </w:lvl>
    <w:lvl w:ilvl="8" w:tplc="041A0005" w:tentative="1">
      <w:start w:val="1"/>
      <w:numFmt w:val="bullet"/>
      <w:lvlText w:val=""/>
      <w:lvlJc w:val="left"/>
      <w:pPr>
        <w:ind w:left="7155" w:hanging="360"/>
      </w:pPr>
      <w:rPr>
        <w:rFonts w:ascii="Wingdings" w:hAnsi="Wingdings" w:hint="default"/>
      </w:rPr>
    </w:lvl>
  </w:abstractNum>
  <w:abstractNum w:abstractNumId="12">
    <w:nsid w:val="2A523A42"/>
    <w:multiLevelType w:val="hybridMultilevel"/>
    <w:tmpl w:val="68ECC3A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nsid w:val="30D33F5E"/>
    <w:multiLevelType w:val="hybridMultilevel"/>
    <w:tmpl w:val="6CAC9DB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4">
    <w:nsid w:val="35275F87"/>
    <w:multiLevelType w:val="hybridMultilevel"/>
    <w:tmpl w:val="44303EF2"/>
    <w:lvl w:ilvl="0" w:tplc="A9406B70">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abstractNum w:abstractNumId="15">
    <w:nsid w:val="38AB3C4A"/>
    <w:multiLevelType w:val="hybridMultilevel"/>
    <w:tmpl w:val="7226A282"/>
    <w:lvl w:ilvl="0" w:tplc="361401C6">
      <w:numFmt w:val="bullet"/>
      <w:lvlText w:val="-"/>
      <w:lvlJc w:val="left"/>
      <w:pPr>
        <w:ind w:left="1455" w:hanging="360"/>
      </w:pPr>
      <w:rPr>
        <w:rFonts w:ascii="Arial Narrow" w:eastAsia="Times New Roman" w:hAnsi="Arial Narrow" w:cs="Times New Roman" w:hint="default"/>
      </w:rPr>
    </w:lvl>
    <w:lvl w:ilvl="1" w:tplc="041A0003" w:tentative="1">
      <w:start w:val="1"/>
      <w:numFmt w:val="bullet"/>
      <w:lvlText w:val="o"/>
      <w:lvlJc w:val="left"/>
      <w:pPr>
        <w:ind w:left="2175" w:hanging="360"/>
      </w:pPr>
      <w:rPr>
        <w:rFonts w:ascii="Courier New" w:hAnsi="Courier New" w:cs="Courier New" w:hint="default"/>
      </w:rPr>
    </w:lvl>
    <w:lvl w:ilvl="2" w:tplc="041A0005" w:tentative="1">
      <w:start w:val="1"/>
      <w:numFmt w:val="bullet"/>
      <w:lvlText w:val=""/>
      <w:lvlJc w:val="left"/>
      <w:pPr>
        <w:ind w:left="2895" w:hanging="360"/>
      </w:pPr>
      <w:rPr>
        <w:rFonts w:ascii="Wingdings" w:hAnsi="Wingdings" w:hint="default"/>
      </w:rPr>
    </w:lvl>
    <w:lvl w:ilvl="3" w:tplc="041A0001" w:tentative="1">
      <w:start w:val="1"/>
      <w:numFmt w:val="bullet"/>
      <w:lvlText w:val=""/>
      <w:lvlJc w:val="left"/>
      <w:pPr>
        <w:ind w:left="3615" w:hanging="360"/>
      </w:pPr>
      <w:rPr>
        <w:rFonts w:ascii="Symbol" w:hAnsi="Symbol" w:hint="default"/>
      </w:rPr>
    </w:lvl>
    <w:lvl w:ilvl="4" w:tplc="041A0003" w:tentative="1">
      <w:start w:val="1"/>
      <w:numFmt w:val="bullet"/>
      <w:lvlText w:val="o"/>
      <w:lvlJc w:val="left"/>
      <w:pPr>
        <w:ind w:left="4335" w:hanging="360"/>
      </w:pPr>
      <w:rPr>
        <w:rFonts w:ascii="Courier New" w:hAnsi="Courier New" w:cs="Courier New" w:hint="default"/>
      </w:rPr>
    </w:lvl>
    <w:lvl w:ilvl="5" w:tplc="041A0005" w:tentative="1">
      <w:start w:val="1"/>
      <w:numFmt w:val="bullet"/>
      <w:lvlText w:val=""/>
      <w:lvlJc w:val="left"/>
      <w:pPr>
        <w:ind w:left="5055" w:hanging="360"/>
      </w:pPr>
      <w:rPr>
        <w:rFonts w:ascii="Wingdings" w:hAnsi="Wingdings" w:hint="default"/>
      </w:rPr>
    </w:lvl>
    <w:lvl w:ilvl="6" w:tplc="041A0001" w:tentative="1">
      <w:start w:val="1"/>
      <w:numFmt w:val="bullet"/>
      <w:lvlText w:val=""/>
      <w:lvlJc w:val="left"/>
      <w:pPr>
        <w:ind w:left="5775" w:hanging="360"/>
      </w:pPr>
      <w:rPr>
        <w:rFonts w:ascii="Symbol" w:hAnsi="Symbol" w:hint="default"/>
      </w:rPr>
    </w:lvl>
    <w:lvl w:ilvl="7" w:tplc="041A0003" w:tentative="1">
      <w:start w:val="1"/>
      <w:numFmt w:val="bullet"/>
      <w:lvlText w:val="o"/>
      <w:lvlJc w:val="left"/>
      <w:pPr>
        <w:ind w:left="6495" w:hanging="360"/>
      </w:pPr>
      <w:rPr>
        <w:rFonts w:ascii="Courier New" w:hAnsi="Courier New" w:cs="Courier New" w:hint="default"/>
      </w:rPr>
    </w:lvl>
    <w:lvl w:ilvl="8" w:tplc="041A0005" w:tentative="1">
      <w:start w:val="1"/>
      <w:numFmt w:val="bullet"/>
      <w:lvlText w:val=""/>
      <w:lvlJc w:val="left"/>
      <w:pPr>
        <w:ind w:left="7215" w:hanging="360"/>
      </w:pPr>
      <w:rPr>
        <w:rFonts w:ascii="Wingdings" w:hAnsi="Wingdings" w:hint="default"/>
      </w:rPr>
    </w:lvl>
  </w:abstractNum>
  <w:abstractNum w:abstractNumId="16">
    <w:nsid w:val="498531D4"/>
    <w:multiLevelType w:val="hybridMultilevel"/>
    <w:tmpl w:val="DB027D10"/>
    <w:lvl w:ilvl="0" w:tplc="6BD8CF3C">
      <w:numFmt w:val="bullet"/>
      <w:lvlText w:val="-"/>
      <w:lvlJc w:val="left"/>
      <w:pPr>
        <w:tabs>
          <w:tab w:val="num" w:pos="1680"/>
        </w:tabs>
        <w:ind w:left="1680" w:hanging="360"/>
      </w:pPr>
      <w:rPr>
        <w:rFonts w:ascii="Times New Roman" w:eastAsia="Times New Roman" w:hAnsi="Times New Roman" w:cs="Times New Roman" w:hint="default"/>
      </w:rPr>
    </w:lvl>
    <w:lvl w:ilvl="1" w:tplc="041A0003">
      <w:start w:val="1"/>
      <w:numFmt w:val="bullet"/>
      <w:lvlText w:val="o"/>
      <w:lvlJc w:val="left"/>
      <w:pPr>
        <w:tabs>
          <w:tab w:val="num" w:pos="2400"/>
        </w:tabs>
        <w:ind w:left="2400" w:hanging="360"/>
      </w:pPr>
      <w:rPr>
        <w:rFonts w:ascii="Courier New" w:hAnsi="Courier New" w:cs="Courier New" w:hint="default"/>
      </w:rPr>
    </w:lvl>
    <w:lvl w:ilvl="2" w:tplc="041A0005">
      <w:start w:val="1"/>
      <w:numFmt w:val="bullet"/>
      <w:lvlText w:val=""/>
      <w:lvlJc w:val="left"/>
      <w:pPr>
        <w:tabs>
          <w:tab w:val="num" w:pos="3120"/>
        </w:tabs>
        <w:ind w:left="3120" w:hanging="360"/>
      </w:pPr>
      <w:rPr>
        <w:rFonts w:ascii="Wingdings" w:hAnsi="Wingdings" w:hint="default"/>
      </w:rPr>
    </w:lvl>
    <w:lvl w:ilvl="3" w:tplc="041A0001">
      <w:start w:val="1"/>
      <w:numFmt w:val="bullet"/>
      <w:lvlText w:val=""/>
      <w:lvlJc w:val="left"/>
      <w:pPr>
        <w:tabs>
          <w:tab w:val="num" w:pos="3840"/>
        </w:tabs>
        <w:ind w:left="3840" w:hanging="360"/>
      </w:pPr>
      <w:rPr>
        <w:rFonts w:ascii="Symbol" w:hAnsi="Symbol" w:hint="default"/>
      </w:rPr>
    </w:lvl>
    <w:lvl w:ilvl="4" w:tplc="041A0003">
      <w:start w:val="1"/>
      <w:numFmt w:val="bullet"/>
      <w:lvlText w:val="o"/>
      <w:lvlJc w:val="left"/>
      <w:pPr>
        <w:tabs>
          <w:tab w:val="num" w:pos="4560"/>
        </w:tabs>
        <w:ind w:left="4560" w:hanging="360"/>
      </w:pPr>
      <w:rPr>
        <w:rFonts w:ascii="Courier New" w:hAnsi="Courier New" w:cs="Courier New" w:hint="default"/>
      </w:rPr>
    </w:lvl>
    <w:lvl w:ilvl="5" w:tplc="041A0005">
      <w:start w:val="1"/>
      <w:numFmt w:val="bullet"/>
      <w:lvlText w:val=""/>
      <w:lvlJc w:val="left"/>
      <w:pPr>
        <w:tabs>
          <w:tab w:val="num" w:pos="5280"/>
        </w:tabs>
        <w:ind w:left="5280" w:hanging="360"/>
      </w:pPr>
      <w:rPr>
        <w:rFonts w:ascii="Wingdings" w:hAnsi="Wingdings" w:hint="default"/>
      </w:rPr>
    </w:lvl>
    <w:lvl w:ilvl="6" w:tplc="041A0001">
      <w:start w:val="1"/>
      <w:numFmt w:val="bullet"/>
      <w:lvlText w:val=""/>
      <w:lvlJc w:val="left"/>
      <w:pPr>
        <w:tabs>
          <w:tab w:val="num" w:pos="6000"/>
        </w:tabs>
        <w:ind w:left="6000" w:hanging="360"/>
      </w:pPr>
      <w:rPr>
        <w:rFonts w:ascii="Symbol" w:hAnsi="Symbol" w:hint="default"/>
      </w:rPr>
    </w:lvl>
    <w:lvl w:ilvl="7" w:tplc="041A0003">
      <w:start w:val="1"/>
      <w:numFmt w:val="bullet"/>
      <w:lvlText w:val="o"/>
      <w:lvlJc w:val="left"/>
      <w:pPr>
        <w:tabs>
          <w:tab w:val="num" w:pos="6720"/>
        </w:tabs>
        <w:ind w:left="6720" w:hanging="360"/>
      </w:pPr>
      <w:rPr>
        <w:rFonts w:ascii="Courier New" w:hAnsi="Courier New" w:cs="Courier New" w:hint="default"/>
      </w:rPr>
    </w:lvl>
    <w:lvl w:ilvl="8" w:tplc="041A0005">
      <w:start w:val="1"/>
      <w:numFmt w:val="bullet"/>
      <w:lvlText w:val=""/>
      <w:lvlJc w:val="left"/>
      <w:pPr>
        <w:tabs>
          <w:tab w:val="num" w:pos="7440"/>
        </w:tabs>
        <w:ind w:left="7440" w:hanging="360"/>
      </w:pPr>
      <w:rPr>
        <w:rFonts w:ascii="Wingdings" w:hAnsi="Wingdings" w:hint="default"/>
      </w:rPr>
    </w:lvl>
  </w:abstractNum>
  <w:abstractNum w:abstractNumId="17">
    <w:nsid w:val="4BD74447"/>
    <w:multiLevelType w:val="hybridMultilevel"/>
    <w:tmpl w:val="EF9843C0"/>
    <w:lvl w:ilvl="0" w:tplc="8A381C16">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nsid w:val="502E4D54"/>
    <w:multiLevelType w:val="hybridMultilevel"/>
    <w:tmpl w:val="3C947AAC"/>
    <w:lvl w:ilvl="0" w:tplc="AB7892B8">
      <w:start w:val="1"/>
      <w:numFmt w:val="decimal"/>
      <w:lvlText w:val="%1."/>
      <w:lvlJc w:val="left"/>
      <w:pPr>
        <w:ind w:left="1428" w:hanging="360"/>
      </w:pPr>
      <w:rPr>
        <w:rFonts w:hint="default"/>
        <w:i/>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19">
    <w:nsid w:val="53F81E12"/>
    <w:multiLevelType w:val="hybridMultilevel"/>
    <w:tmpl w:val="1F8810A0"/>
    <w:lvl w:ilvl="0" w:tplc="0972DA94">
      <w:numFmt w:val="bullet"/>
      <w:lvlText w:val="-"/>
      <w:lvlJc w:val="left"/>
      <w:pPr>
        <w:ind w:left="1260" w:hanging="360"/>
      </w:pPr>
      <w:rPr>
        <w:rFonts w:ascii="Times New Roman" w:eastAsia="Times New Roman" w:hAnsi="Times New Roman" w:cs="Times New Roman" w:hint="default"/>
      </w:rPr>
    </w:lvl>
    <w:lvl w:ilvl="1" w:tplc="041A0003" w:tentative="1">
      <w:start w:val="1"/>
      <w:numFmt w:val="bullet"/>
      <w:lvlText w:val="o"/>
      <w:lvlJc w:val="left"/>
      <w:pPr>
        <w:ind w:left="1980" w:hanging="360"/>
      </w:pPr>
      <w:rPr>
        <w:rFonts w:ascii="Courier New" w:hAnsi="Courier New" w:cs="Courier New" w:hint="default"/>
      </w:rPr>
    </w:lvl>
    <w:lvl w:ilvl="2" w:tplc="041A0005" w:tentative="1">
      <w:start w:val="1"/>
      <w:numFmt w:val="bullet"/>
      <w:lvlText w:val=""/>
      <w:lvlJc w:val="left"/>
      <w:pPr>
        <w:ind w:left="2700" w:hanging="360"/>
      </w:pPr>
      <w:rPr>
        <w:rFonts w:ascii="Wingdings" w:hAnsi="Wingdings" w:hint="default"/>
      </w:rPr>
    </w:lvl>
    <w:lvl w:ilvl="3" w:tplc="041A0001" w:tentative="1">
      <w:start w:val="1"/>
      <w:numFmt w:val="bullet"/>
      <w:lvlText w:val=""/>
      <w:lvlJc w:val="left"/>
      <w:pPr>
        <w:ind w:left="3420" w:hanging="360"/>
      </w:pPr>
      <w:rPr>
        <w:rFonts w:ascii="Symbol" w:hAnsi="Symbol" w:hint="default"/>
      </w:rPr>
    </w:lvl>
    <w:lvl w:ilvl="4" w:tplc="041A0003" w:tentative="1">
      <w:start w:val="1"/>
      <w:numFmt w:val="bullet"/>
      <w:lvlText w:val="o"/>
      <w:lvlJc w:val="left"/>
      <w:pPr>
        <w:ind w:left="4140" w:hanging="360"/>
      </w:pPr>
      <w:rPr>
        <w:rFonts w:ascii="Courier New" w:hAnsi="Courier New" w:cs="Courier New" w:hint="default"/>
      </w:rPr>
    </w:lvl>
    <w:lvl w:ilvl="5" w:tplc="041A0005" w:tentative="1">
      <w:start w:val="1"/>
      <w:numFmt w:val="bullet"/>
      <w:lvlText w:val=""/>
      <w:lvlJc w:val="left"/>
      <w:pPr>
        <w:ind w:left="4860" w:hanging="360"/>
      </w:pPr>
      <w:rPr>
        <w:rFonts w:ascii="Wingdings" w:hAnsi="Wingdings" w:hint="default"/>
      </w:rPr>
    </w:lvl>
    <w:lvl w:ilvl="6" w:tplc="041A0001" w:tentative="1">
      <w:start w:val="1"/>
      <w:numFmt w:val="bullet"/>
      <w:lvlText w:val=""/>
      <w:lvlJc w:val="left"/>
      <w:pPr>
        <w:ind w:left="5580" w:hanging="360"/>
      </w:pPr>
      <w:rPr>
        <w:rFonts w:ascii="Symbol" w:hAnsi="Symbol" w:hint="default"/>
      </w:rPr>
    </w:lvl>
    <w:lvl w:ilvl="7" w:tplc="041A0003" w:tentative="1">
      <w:start w:val="1"/>
      <w:numFmt w:val="bullet"/>
      <w:lvlText w:val="o"/>
      <w:lvlJc w:val="left"/>
      <w:pPr>
        <w:ind w:left="6300" w:hanging="360"/>
      </w:pPr>
      <w:rPr>
        <w:rFonts w:ascii="Courier New" w:hAnsi="Courier New" w:cs="Courier New" w:hint="default"/>
      </w:rPr>
    </w:lvl>
    <w:lvl w:ilvl="8" w:tplc="041A0005" w:tentative="1">
      <w:start w:val="1"/>
      <w:numFmt w:val="bullet"/>
      <w:lvlText w:val=""/>
      <w:lvlJc w:val="left"/>
      <w:pPr>
        <w:ind w:left="7020" w:hanging="360"/>
      </w:pPr>
      <w:rPr>
        <w:rFonts w:ascii="Wingdings" w:hAnsi="Wingdings" w:hint="default"/>
      </w:rPr>
    </w:lvl>
  </w:abstractNum>
  <w:abstractNum w:abstractNumId="20">
    <w:nsid w:val="54051744"/>
    <w:multiLevelType w:val="hybridMultilevel"/>
    <w:tmpl w:val="548E4424"/>
    <w:lvl w:ilvl="0" w:tplc="344E19E2">
      <w:numFmt w:val="bullet"/>
      <w:lvlText w:val="-"/>
      <w:lvlJc w:val="left"/>
      <w:pPr>
        <w:ind w:left="1635" w:hanging="360"/>
      </w:pPr>
      <w:rPr>
        <w:rFonts w:ascii="Arial" w:eastAsia="Times New Roman" w:hAnsi="Arial" w:cs="Arial" w:hint="default"/>
      </w:rPr>
    </w:lvl>
    <w:lvl w:ilvl="1" w:tplc="041A0003" w:tentative="1">
      <w:start w:val="1"/>
      <w:numFmt w:val="bullet"/>
      <w:lvlText w:val="o"/>
      <w:lvlJc w:val="left"/>
      <w:pPr>
        <w:ind w:left="2355" w:hanging="360"/>
      </w:pPr>
      <w:rPr>
        <w:rFonts w:ascii="Courier New" w:hAnsi="Courier New" w:cs="Courier New" w:hint="default"/>
      </w:rPr>
    </w:lvl>
    <w:lvl w:ilvl="2" w:tplc="041A0005" w:tentative="1">
      <w:start w:val="1"/>
      <w:numFmt w:val="bullet"/>
      <w:lvlText w:val=""/>
      <w:lvlJc w:val="left"/>
      <w:pPr>
        <w:ind w:left="3075" w:hanging="360"/>
      </w:pPr>
      <w:rPr>
        <w:rFonts w:ascii="Wingdings" w:hAnsi="Wingdings" w:hint="default"/>
      </w:rPr>
    </w:lvl>
    <w:lvl w:ilvl="3" w:tplc="041A0001" w:tentative="1">
      <w:start w:val="1"/>
      <w:numFmt w:val="bullet"/>
      <w:lvlText w:val=""/>
      <w:lvlJc w:val="left"/>
      <w:pPr>
        <w:ind w:left="3795" w:hanging="360"/>
      </w:pPr>
      <w:rPr>
        <w:rFonts w:ascii="Symbol" w:hAnsi="Symbol" w:hint="default"/>
      </w:rPr>
    </w:lvl>
    <w:lvl w:ilvl="4" w:tplc="041A0003" w:tentative="1">
      <w:start w:val="1"/>
      <w:numFmt w:val="bullet"/>
      <w:lvlText w:val="o"/>
      <w:lvlJc w:val="left"/>
      <w:pPr>
        <w:ind w:left="4515" w:hanging="360"/>
      </w:pPr>
      <w:rPr>
        <w:rFonts w:ascii="Courier New" w:hAnsi="Courier New" w:cs="Courier New" w:hint="default"/>
      </w:rPr>
    </w:lvl>
    <w:lvl w:ilvl="5" w:tplc="041A0005" w:tentative="1">
      <w:start w:val="1"/>
      <w:numFmt w:val="bullet"/>
      <w:lvlText w:val=""/>
      <w:lvlJc w:val="left"/>
      <w:pPr>
        <w:ind w:left="5235" w:hanging="360"/>
      </w:pPr>
      <w:rPr>
        <w:rFonts w:ascii="Wingdings" w:hAnsi="Wingdings" w:hint="default"/>
      </w:rPr>
    </w:lvl>
    <w:lvl w:ilvl="6" w:tplc="041A0001" w:tentative="1">
      <w:start w:val="1"/>
      <w:numFmt w:val="bullet"/>
      <w:lvlText w:val=""/>
      <w:lvlJc w:val="left"/>
      <w:pPr>
        <w:ind w:left="5955" w:hanging="360"/>
      </w:pPr>
      <w:rPr>
        <w:rFonts w:ascii="Symbol" w:hAnsi="Symbol" w:hint="default"/>
      </w:rPr>
    </w:lvl>
    <w:lvl w:ilvl="7" w:tplc="041A0003" w:tentative="1">
      <w:start w:val="1"/>
      <w:numFmt w:val="bullet"/>
      <w:lvlText w:val="o"/>
      <w:lvlJc w:val="left"/>
      <w:pPr>
        <w:ind w:left="6675" w:hanging="360"/>
      </w:pPr>
      <w:rPr>
        <w:rFonts w:ascii="Courier New" w:hAnsi="Courier New" w:cs="Courier New" w:hint="default"/>
      </w:rPr>
    </w:lvl>
    <w:lvl w:ilvl="8" w:tplc="041A0005" w:tentative="1">
      <w:start w:val="1"/>
      <w:numFmt w:val="bullet"/>
      <w:lvlText w:val=""/>
      <w:lvlJc w:val="left"/>
      <w:pPr>
        <w:ind w:left="7395" w:hanging="360"/>
      </w:pPr>
      <w:rPr>
        <w:rFonts w:ascii="Wingdings" w:hAnsi="Wingdings" w:hint="default"/>
      </w:rPr>
    </w:lvl>
  </w:abstractNum>
  <w:abstractNum w:abstractNumId="21">
    <w:nsid w:val="55A90CB7"/>
    <w:multiLevelType w:val="hybridMultilevel"/>
    <w:tmpl w:val="EA704A7A"/>
    <w:lvl w:ilvl="0" w:tplc="C4B00832">
      <w:numFmt w:val="bullet"/>
      <w:lvlText w:val="-"/>
      <w:lvlJc w:val="left"/>
      <w:pPr>
        <w:ind w:left="1665" w:hanging="360"/>
      </w:pPr>
      <w:rPr>
        <w:rFonts w:ascii="Times New Roman" w:eastAsia="Times New Roman" w:hAnsi="Times New Roman" w:cs="Times New Roman" w:hint="default"/>
      </w:rPr>
    </w:lvl>
    <w:lvl w:ilvl="1" w:tplc="041A0003" w:tentative="1">
      <w:start w:val="1"/>
      <w:numFmt w:val="bullet"/>
      <w:lvlText w:val="o"/>
      <w:lvlJc w:val="left"/>
      <w:pPr>
        <w:ind w:left="2385" w:hanging="360"/>
      </w:pPr>
      <w:rPr>
        <w:rFonts w:ascii="Courier New" w:hAnsi="Courier New" w:cs="Courier New" w:hint="default"/>
      </w:rPr>
    </w:lvl>
    <w:lvl w:ilvl="2" w:tplc="041A0005" w:tentative="1">
      <w:start w:val="1"/>
      <w:numFmt w:val="bullet"/>
      <w:lvlText w:val=""/>
      <w:lvlJc w:val="left"/>
      <w:pPr>
        <w:ind w:left="3105" w:hanging="360"/>
      </w:pPr>
      <w:rPr>
        <w:rFonts w:ascii="Wingdings" w:hAnsi="Wingdings" w:hint="default"/>
      </w:rPr>
    </w:lvl>
    <w:lvl w:ilvl="3" w:tplc="041A0001" w:tentative="1">
      <w:start w:val="1"/>
      <w:numFmt w:val="bullet"/>
      <w:lvlText w:val=""/>
      <w:lvlJc w:val="left"/>
      <w:pPr>
        <w:ind w:left="3825" w:hanging="360"/>
      </w:pPr>
      <w:rPr>
        <w:rFonts w:ascii="Symbol" w:hAnsi="Symbol" w:hint="default"/>
      </w:rPr>
    </w:lvl>
    <w:lvl w:ilvl="4" w:tplc="041A0003" w:tentative="1">
      <w:start w:val="1"/>
      <w:numFmt w:val="bullet"/>
      <w:lvlText w:val="o"/>
      <w:lvlJc w:val="left"/>
      <w:pPr>
        <w:ind w:left="4545" w:hanging="360"/>
      </w:pPr>
      <w:rPr>
        <w:rFonts w:ascii="Courier New" w:hAnsi="Courier New" w:cs="Courier New" w:hint="default"/>
      </w:rPr>
    </w:lvl>
    <w:lvl w:ilvl="5" w:tplc="041A0005" w:tentative="1">
      <w:start w:val="1"/>
      <w:numFmt w:val="bullet"/>
      <w:lvlText w:val=""/>
      <w:lvlJc w:val="left"/>
      <w:pPr>
        <w:ind w:left="5265" w:hanging="360"/>
      </w:pPr>
      <w:rPr>
        <w:rFonts w:ascii="Wingdings" w:hAnsi="Wingdings" w:hint="default"/>
      </w:rPr>
    </w:lvl>
    <w:lvl w:ilvl="6" w:tplc="041A0001" w:tentative="1">
      <w:start w:val="1"/>
      <w:numFmt w:val="bullet"/>
      <w:lvlText w:val=""/>
      <w:lvlJc w:val="left"/>
      <w:pPr>
        <w:ind w:left="5985" w:hanging="360"/>
      </w:pPr>
      <w:rPr>
        <w:rFonts w:ascii="Symbol" w:hAnsi="Symbol" w:hint="default"/>
      </w:rPr>
    </w:lvl>
    <w:lvl w:ilvl="7" w:tplc="041A0003" w:tentative="1">
      <w:start w:val="1"/>
      <w:numFmt w:val="bullet"/>
      <w:lvlText w:val="o"/>
      <w:lvlJc w:val="left"/>
      <w:pPr>
        <w:ind w:left="6705" w:hanging="360"/>
      </w:pPr>
      <w:rPr>
        <w:rFonts w:ascii="Courier New" w:hAnsi="Courier New" w:cs="Courier New" w:hint="default"/>
      </w:rPr>
    </w:lvl>
    <w:lvl w:ilvl="8" w:tplc="041A0005" w:tentative="1">
      <w:start w:val="1"/>
      <w:numFmt w:val="bullet"/>
      <w:lvlText w:val=""/>
      <w:lvlJc w:val="left"/>
      <w:pPr>
        <w:ind w:left="7425" w:hanging="360"/>
      </w:pPr>
      <w:rPr>
        <w:rFonts w:ascii="Wingdings" w:hAnsi="Wingdings" w:hint="default"/>
      </w:rPr>
    </w:lvl>
  </w:abstractNum>
  <w:abstractNum w:abstractNumId="22">
    <w:nsid w:val="58FE476B"/>
    <w:multiLevelType w:val="hybridMultilevel"/>
    <w:tmpl w:val="6FC66096"/>
    <w:lvl w:ilvl="0" w:tplc="89E466E2">
      <w:numFmt w:val="bullet"/>
      <w:lvlText w:val="-"/>
      <w:lvlJc w:val="left"/>
      <w:pPr>
        <w:ind w:left="1395" w:hanging="360"/>
      </w:pPr>
      <w:rPr>
        <w:rFonts w:ascii="Arial Narrow" w:eastAsia="Times New Roman" w:hAnsi="Arial Narrow" w:cs="Times New Roman" w:hint="default"/>
      </w:rPr>
    </w:lvl>
    <w:lvl w:ilvl="1" w:tplc="041A0003" w:tentative="1">
      <w:start w:val="1"/>
      <w:numFmt w:val="bullet"/>
      <w:lvlText w:val="o"/>
      <w:lvlJc w:val="left"/>
      <w:pPr>
        <w:ind w:left="2115" w:hanging="360"/>
      </w:pPr>
      <w:rPr>
        <w:rFonts w:ascii="Courier New" w:hAnsi="Courier New" w:cs="Courier New" w:hint="default"/>
      </w:rPr>
    </w:lvl>
    <w:lvl w:ilvl="2" w:tplc="041A0005" w:tentative="1">
      <w:start w:val="1"/>
      <w:numFmt w:val="bullet"/>
      <w:lvlText w:val=""/>
      <w:lvlJc w:val="left"/>
      <w:pPr>
        <w:ind w:left="2835" w:hanging="360"/>
      </w:pPr>
      <w:rPr>
        <w:rFonts w:ascii="Wingdings" w:hAnsi="Wingdings" w:hint="default"/>
      </w:rPr>
    </w:lvl>
    <w:lvl w:ilvl="3" w:tplc="041A0001" w:tentative="1">
      <w:start w:val="1"/>
      <w:numFmt w:val="bullet"/>
      <w:lvlText w:val=""/>
      <w:lvlJc w:val="left"/>
      <w:pPr>
        <w:ind w:left="3555" w:hanging="360"/>
      </w:pPr>
      <w:rPr>
        <w:rFonts w:ascii="Symbol" w:hAnsi="Symbol" w:hint="default"/>
      </w:rPr>
    </w:lvl>
    <w:lvl w:ilvl="4" w:tplc="041A0003" w:tentative="1">
      <w:start w:val="1"/>
      <w:numFmt w:val="bullet"/>
      <w:lvlText w:val="o"/>
      <w:lvlJc w:val="left"/>
      <w:pPr>
        <w:ind w:left="4275" w:hanging="360"/>
      </w:pPr>
      <w:rPr>
        <w:rFonts w:ascii="Courier New" w:hAnsi="Courier New" w:cs="Courier New" w:hint="default"/>
      </w:rPr>
    </w:lvl>
    <w:lvl w:ilvl="5" w:tplc="041A0005" w:tentative="1">
      <w:start w:val="1"/>
      <w:numFmt w:val="bullet"/>
      <w:lvlText w:val=""/>
      <w:lvlJc w:val="left"/>
      <w:pPr>
        <w:ind w:left="4995" w:hanging="360"/>
      </w:pPr>
      <w:rPr>
        <w:rFonts w:ascii="Wingdings" w:hAnsi="Wingdings" w:hint="default"/>
      </w:rPr>
    </w:lvl>
    <w:lvl w:ilvl="6" w:tplc="041A0001" w:tentative="1">
      <w:start w:val="1"/>
      <w:numFmt w:val="bullet"/>
      <w:lvlText w:val=""/>
      <w:lvlJc w:val="left"/>
      <w:pPr>
        <w:ind w:left="5715" w:hanging="360"/>
      </w:pPr>
      <w:rPr>
        <w:rFonts w:ascii="Symbol" w:hAnsi="Symbol" w:hint="default"/>
      </w:rPr>
    </w:lvl>
    <w:lvl w:ilvl="7" w:tplc="041A0003" w:tentative="1">
      <w:start w:val="1"/>
      <w:numFmt w:val="bullet"/>
      <w:lvlText w:val="o"/>
      <w:lvlJc w:val="left"/>
      <w:pPr>
        <w:ind w:left="6435" w:hanging="360"/>
      </w:pPr>
      <w:rPr>
        <w:rFonts w:ascii="Courier New" w:hAnsi="Courier New" w:cs="Courier New" w:hint="default"/>
      </w:rPr>
    </w:lvl>
    <w:lvl w:ilvl="8" w:tplc="041A0005" w:tentative="1">
      <w:start w:val="1"/>
      <w:numFmt w:val="bullet"/>
      <w:lvlText w:val=""/>
      <w:lvlJc w:val="left"/>
      <w:pPr>
        <w:ind w:left="7155" w:hanging="360"/>
      </w:pPr>
      <w:rPr>
        <w:rFonts w:ascii="Wingdings" w:hAnsi="Wingdings" w:hint="default"/>
      </w:rPr>
    </w:lvl>
  </w:abstractNum>
  <w:abstractNum w:abstractNumId="23">
    <w:nsid w:val="59B53DC6"/>
    <w:multiLevelType w:val="hybridMultilevel"/>
    <w:tmpl w:val="9FFE53B4"/>
    <w:lvl w:ilvl="0" w:tplc="131ECDDA">
      <w:numFmt w:val="bullet"/>
      <w:lvlText w:val="-"/>
      <w:lvlJc w:val="left"/>
      <w:pPr>
        <w:tabs>
          <w:tab w:val="num" w:pos="1500"/>
        </w:tabs>
        <w:ind w:left="1500" w:hanging="360"/>
      </w:pPr>
      <w:rPr>
        <w:rFonts w:ascii="Times New Roman" w:eastAsia="Times New Roman" w:hAnsi="Times New Roman" w:cs="Times New Roman" w:hint="default"/>
      </w:rPr>
    </w:lvl>
    <w:lvl w:ilvl="1" w:tplc="041A0003">
      <w:start w:val="1"/>
      <w:numFmt w:val="bullet"/>
      <w:lvlText w:val="o"/>
      <w:lvlJc w:val="left"/>
      <w:pPr>
        <w:tabs>
          <w:tab w:val="num" w:pos="2220"/>
        </w:tabs>
        <w:ind w:left="2220" w:hanging="360"/>
      </w:pPr>
      <w:rPr>
        <w:rFonts w:ascii="Courier New" w:hAnsi="Courier New" w:cs="Courier New" w:hint="default"/>
      </w:rPr>
    </w:lvl>
    <w:lvl w:ilvl="2" w:tplc="041A0005">
      <w:start w:val="1"/>
      <w:numFmt w:val="bullet"/>
      <w:lvlText w:val=""/>
      <w:lvlJc w:val="left"/>
      <w:pPr>
        <w:tabs>
          <w:tab w:val="num" w:pos="2940"/>
        </w:tabs>
        <w:ind w:left="2940" w:hanging="360"/>
      </w:pPr>
      <w:rPr>
        <w:rFonts w:ascii="Wingdings" w:hAnsi="Wingdings" w:hint="default"/>
      </w:rPr>
    </w:lvl>
    <w:lvl w:ilvl="3" w:tplc="041A0001">
      <w:start w:val="1"/>
      <w:numFmt w:val="bullet"/>
      <w:lvlText w:val=""/>
      <w:lvlJc w:val="left"/>
      <w:pPr>
        <w:tabs>
          <w:tab w:val="num" w:pos="3660"/>
        </w:tabs>
        <w:ind w:left="3660" w:hanging="360"/>
      </w:pPr>
      <w:rPr>
        <w:rFonts w:ascii="Symbol" w:hAnsi="Symbol" w:hint="default"/>
      </w:rPr>
    </w:lvl>
    <w:lvl w:ilvl="4" w:tplc="041A0003">
      <w:start w:val="1"/>
      <w:numFmt w:val="bullet"/>
      <w:lvlText w:val="o"/>
      <w:lvlJc w:val="left"/>
      <w:pPr>
        <w:tabs>
          <w:tab w:val="num" w:pos="4380"/>
        </w:tabs>
        <w:ind w:left="4380" w:hanging="360"/>
      </w:pPr>
      <w:rPr>
        <w:rFonts w:ascii="Courier New" w:hAnsi="Courier New" w:cs="Courier New" w:hint="default"/>
      </w:rPr>
    </w:lvl>
    <w:lvl w:ilvl="5" w:tplc="041A0005">
      <w:start w:val="1"/>
      <w:numFmt w:val="bullet"/>
      <w:lvlText w:val=""/>
      <w:lvlJc w:val="left"/>
      <w:pPr>
        <w:tabs>
          <w:tab w:val="num" w:pos="5100"/>
        </w:tabs>
        <w:ind w:left="5100" w:hanging="360"/>
      </w:pPr>
      <w:rPr>
        <w:rFonts w:ascii="Wingdings" w:hAnsi="Wingdings" w:hint="default"/>
      </w:rPr>
    </w:lvl>
    <w:lvl w:ilvl="6" w:tplc="041A0001">
      <w:start w:val="1"/>
      <w:numFmt w:val="bullet"/>
      <w:lvlText w:val=""/>
      <w:lvlJc w:val="left"/>
      <w:pPr>
        <w:tabs>
          <w:tab w:val="num" w:pos="5820"/>
        </w:tabs>
        <w:ind w:left="5820" w:hanging="360"/>
      </w:pPr>
      <w:rPr>
        <w:rFonts w:ascii="Symbol" w:hAnsi="Symbol" w:hint="default"/>
      </w:rPr>
    </w:lvl>
    <w:lvl w:ilvl="7" w:tplc="041A0003">
      <w:start w:val="1"/>
      <w:numFmt w:val="bullet"/>
      <w:lvlText w:val="o"/>
      <w:lvlJc w:val="left"/>
      <w:pPr>
        <w:tabs>
          <w:tab w:val="num" w:pos="6540"/>
        </w:tabs>
        <w:ind w:left="6540" w:hanging="360"/>
      </w:pPr>
      <w:rPr>
        <w:rFonts w:ascii="Courier New" w:hAnsi="Courier New" w:cs="Courier New" w:hint="default"/>
      </w:rPr>
    </w:lvl>
    <w:lvl w:ilvl="8" w:tplc="041A0005">
      <w:start w:val="1"/>
      <w:numFmt w:val="bullet"/>
      <w:lvlText w:val=""/>
      <w:lvlJc w:val="left"/>
      <w:pPr>
        <w:tabs>
          <w:tab w:val="num" w:pos="7260"/>
        </w:tabs>
        <w:ind w:left="7260" w:hanging="360"/>
      </w:pPr>
      <w:rPr>
        <w:rFonts w:ascii="Wingdings" w:hAnsi="Wingdings" w:hint="default"/>
      </w:rPr>
    </w:lvl>
  </w:abstractNum>
  <w:abstractNum w:abstractNumId="24">
    <w:nsid w:val="5A3A3974"/>
    <w:multiLevelType w:val="hybridMultilevel"/>
    <w:tmpl w:val="DD2ED7FE"/>
    <w:lvl w:ilvl="0" w:tplc="230C050C">
      <w:numFmt w:val="bullet"/>
      <w:lvlText w:val="-"/>
      <w:lvlJc w:val="left"/>
      <w:pPr>
        <w:ind w:left="1395" w:hanging="360"/>
      </w:pPr>
      <w:rPr>
        <w:rFonts w:ascii="Arial Narrow" w:eastAsia="Times New Roman" w:hAnsi="Arial Narrow" w:cs="Times New Roman" w:hint="default"/>
      </w:rPr>
    </w:lvl>
    <w:lvl w:ilvl="1" w:tplc="041A0003" w:tentative="1">
      <w:start w:val="1"/>
      <w:numFmt w:val="bullet"/>
      <w:lvlText w:val="o"/>
      <w:lvlJc w:val="left"/>
      <w:pPr>
        <w:ind w:left="2115" w:hanging="360"/>
      </w:pPr>
      <w:rPr>
        <w:rFonts w:ascii="Courier New" w:hAnsi="Courier New" w:cs="Courier New" w:hint="default"/>
      </w:rPr>
    </w:lvl>
    <w:lvl w:ilvl="2" w:tplc="041A0005" w:tentative="1">
      <w:start w:val="1"/>
      <w:numFmt w:val="bullet"/>
      <w:lvlText w:val=""/>
      <w:lvlJc w:val="left"/>
      <w:pPr>
        <w:ind w:left="2835" w:hanging="360"/>
      </w:pPr>
      <w:rPr>
        <w:rFonts w:ascii="Wingdings" w:hAnsi="Wingdings" w:hint="default"/>
      </w:rPr>
    </w:lvl>
    <w:lvl w:ilvl="3" w:tplc="041A0001" w:tentative="1">
      <w:start w:val="1"/>
      <w:numFmt w:val="bullet"/>
      <w:lvlText w:val=""/>
      <w:lvlJc w:val="left"/>
      <w:pPr>
        <w:ind w:left="3555" w:hanging="360"/>
      </w:pPr>
      <w:rPr>
        <w:rFonts w:ascii="Symbol" w:hAnsi="Symbol" w:hint="default"/>
      </w:rPr>
    </w:lvl>
    <w:lvl w:ilvl="4" w:tplc="041A0003" w:tentative="1">
      <w:start w:val="1"/>
      <w:numFmt w:val="bullet"/>
      <w:lvlText w:val="o"/>
      <w:lvlJc w:val="left"/>
      <w:pPr>
        <w:ind w:left="4275" w:hanging="360"/>
      </w:pPr>
      <w:rPr>
        <w:rFonts w:ascii="Courier New" w:hAnsi="Courier New" w:cs="Courier New" w:hint="default"/>
      </w:rPr>
    </w:lvl>
    <w:lvl w:ilvl="5" w:tplc="041A0005" w:tentative="1">
      <w:start w:val="1"/>
      <w:numFmt w:val="bullet"/>
      <w:lvlText w:val=""/>
      <w:lvlJc w:val="left"/>
      <w:pPr>
        <w:ind w:left="4995" w:hanging="360"/>
      </w:pPr>
      <w:rPr>
        <w:rFonts w:ascii="Wingdings" w:hAnsi="Wingdings" w:hint="default"/>
      </w:rPr>
    </w:lvl>
    <w:lvl w:ilvl="6" w:tplc="041A0001" w:tentative="1">
      <w:start w:val="1"/>
      <w:numFmt w:val="bullet"/>
      <w:lvlText w:val=""/>
      <w:lvlJc w:val="left"/>
      <w:pPr>
        <w:ind w:left="5715" w:hanging="360"/>
      </w:pPr>
      <w:rPr>
        <w:rFonts w:ascii="Symbol" w:hAnsi="Symbol" w:hint="default"/>
      </w:rPr>
    </w:lvl>
    <w:lvl w:ilvl="7" w:tplc="041A0003" w:tentative="1">
      <w:start w:val="1"/>
      <w:numFmt w:val="bullet"/>
      <w:lvlText w:val="o"/>
      <w:lvlJc w:val="left"/>
      <w:pPr>
        <w:ind w:left="6435" w:hanging="360"/>
      </w:pPr>
      <w:rPr>
        <w:rFonts w:ascii="Courier New" w:hAnsi="Courier New" w:cs="Courier New" w:hint="default"/>
      </w:rPr>
    </w:lvl>
    <w:lvl w:ilvl="8" w:tplc="041A0005" w:tentative="1">
      <w:start w:val="1"/>
      <w:numFmt w:val="bullet"/>
      <w:lvlText w:val=""/>
      <w:lvlJc w:val="left"/>
      <w:pPr>
        <w:ind w:left="7155" w:hanging="360"/>
      </w:pPr>
      <w:rPr>
        <w:rFonts w:ascii="Wingdings" w:hAnsi="Wingdings" w:hint="default"/>
      </w:rPr>
    </w:lvl>
  </w:abstractNum>
  <w:abstractNum w:abstractNumId="25">
    <w:nsid w:val="5B1451CF"/>
    <w:multiLevelType w:val="hybridMultilevel"/>
    <w:tmpl w:val="DEF4C552"/>
    <w:lvl w:ilvl="0" w:tplc="6FBCF378">
      <w:numFmt w:val="bullet"/>
      <w:lvlText w:val="-"/>
      <w:lvlJc w:val="left"/>
      <w:pPr>
        <w:ind w:left="1395" w:hanging="360"/>
      </w:pPr>
      <w:rPr>
        <w:rFonts w:ascii="Arial Narrow" w:eastAsia="Times New Roman" w:hAnsi="Arial Narrow" w:cs="Times New Roman" w:hint="default"/>
      </w:rPr>
    </w:lvl>
    <w:lvl w:ilvl="1" w:tplc="041A0003" w:tentative="1">
      <w:start w:val="1"/>
      <w:numFmt w:val="bullet"/>
      <w:lvlText w:val="o"/>
      <w:lvlJc w:val="left"/>
      <w:pPr>
        <w:ind w:left="2115" w:hanging="360"/>
      </w:pPr>
      <w:rPr>
        <w:rFonts w:ascii="Courier New" w:hAnsi="Courier New" w:cs="Courier New" w:hint="default"/>
      </w:rPr>
    </w:lvl>
    <w:lvl w:ilvl="2" w:tplc="041A0005" w:tentative="1">
      <w:start w:val="1"/>
      <w:numFmt w:val="bullet"/>
      <w:lvlText w:val=""/>
      <w:lvlJc w:val="left"/>
      <w:pPr>
        <w:ind w:left="2835" w:hanging="360"/>
      </w:pPr>
      <w:rPr>
        <w:rFonts w:ascii="Wingdings" w:hAnsi="Wingdings" w:hint="default"/>
      </w:rPr>
    </w:lvl>
    <w:lvl w:ilvl="3" w:tplc="041A0001" w:tentative="1">
      <w:start w:val="1"/>
      <w:numFmt w:val="bullet"/>
      <w:lvlText w:val=""/>
      <w:lvlJc w:val="left"/>
      <w:pPr>
        <w:ind w:left="3555" w:hanging="360"/>
      </w:pPr>
      <w:rPr>
        <w:rFonts w:ascii="Symbol" w:hAnsi="Symbol" w:hint="default"/>
      </w:rPr>
    </w:lvl>
    <w:lvl w:ilvl="4" w:tplc="041A0003" w:tentative="1">
      <w:start w:val="1"/>
      <w:numFmt w:val="bullet"/>
      <w:lvlText w:val="o"/>
      <w:lvlJc w:val="left"/>
      <w:pPr>
        <w:ind w:left="4275" w:hanging="360"/>
      </w:pPr>
      <w:rPr>
        <w:rFonts w:ascii="Courier New" w:hAnsi="Courier New" w:cs="Courier New" w:hint="default"/>
      </w:rPr>
    </w:lvl>
    <w:lvl w:ilvl="5" w:tplc="041A0005" w:tentative="1">
      <w:start w:val="1"/>
      <w:numFmt w:val="bullet"/>
      <w:lvlText w:val=""/>
      <w:lvlJc w:val="left"/>
      <w:pPr>
        <w:ind w:left="4995" w:hanging="360"/>
      </w:pPr>
      <w:rPr>
        <w:rFonts w:ascii="Wingdings" w:hAnsi="Wingdings" w:hint="default"/>
      </w:rPr>
    </w:lvl>
    <w:lvl w:ilvl="6" w:tplc="041A0001" w:tentative="1">
      <w:start w:val="1"/>
      <w:numFmt w:val="bullet"/>
      <w:lvlText w:val=""/>
      <w:lvlJc w:val="left"/>
      <w:pPr>
        <w:ind w:left="5715" w:hanging="360"/>
      </w:pPr>
      <w:rPr>
        <w:rFonts w:ascii="Symbol" w:hAnsi="Symbol" w:hint="default"/>
      </w:rPr>
    </w:lvl>
    <w:lvl w:ilvl="7" w:tplc="041A0003" w:tentative="1">
      <w:start w:val="1"/>
      <w:numFmt w:val="bullet"/>
      <w:lvlText w:val="o"/>
      <w:lvlJc w:val="left"/>
      <w:pPr>
        <w:ind w:left="6435" w:hanging="360"/>
      </w:pPr>
      <w:rPr>
        <w:rFonts w:ascii="Courier New" w:hAnsi="Courier New" w:cs="Courier New" w:hint="default"/>
      </w:rPr>
    </w:lvl>
    <w:lvl w:ilvl="8" w:tplc="041A0005" w:tentative="1">
      <w:start w:val="1"/>
      <w:numFmt w:val="bullet"/>
      <w:lvlText w:val=""/>
      <w:lvlJc w:val="left"/>
      <w:pPr>
        <w:ind w:left="7155" w:hanging="360"/>
      </w:pPr>
      <w:rPr>
        <w:rFonts w:ascii="Wingdings" w:hAnsi="Wingdings" w:hint="default"/>
      </w:rPr>
    </w:lvl>
  </w:abstractNum>
  <w:abstractNum w:abstractNumId="26">
    <w:nsid w:val="64C93CBA"/>
    <w:multiLevelType w:val="hybridMultilevel"/>
    <w:tmpl w:val="AFD88AC6"/>
    <w:lvl w:ilvl="0" w:tplc="843A4A16">
      <w:numFmt w:val="bullet"/>
      <w:lvlText w:val="-"/>
      <w:lvlJc w:val="left"/>
      <w:pPr>
        <w:ind w:left="1665" w:hanging="360"/>
      </w:pPr>
      <w:rPr>
        <w:rFonts w:ascii="Arial" w:eastAsia="Times New Roman" w:hAnsi="Arial" w:cs="Arial" w:hint="default"/>
      </w:rPr>
    </w:lvl>
    <w:lvl w:ilvl="1" w:tplc="041A0003" w:tentative="1">
      <w:start w:val="1"/>
      <w:numFmt w:val="bullet"/>
      <w:lvlText w:val="o"/>
      <w:lvlJc w:val="left"/>
      <w:pPr>
        <w:ind w:left="2385" w:hanging="360"/>
      </w:pPr>
      <w:rPr>
        <w:rFonts w:ascii="Courier New" w:hAnsi="Courier New" w:cs="Courier New" w:hint="default"/>
      </w:rPr>
    </w:lvl>
    <w:lvl w:ilvl="2" w:tplc="041A0005" w:tentative="1">
      <w:start w:val="1"/>
      <w:numFmt w:val="bullet"/>
      <w:lvlText w:val=""/>
      <w:lvlJc w:val="left"/>
      <w:pPr>
        <w:ind w:left="3105" w:hanging="360"/>
      </w:pPr>
      <w:rPr>
        <w:rFonts w:ascii="Wingdings" w:hAnsi="Wingdings" w:hint="default"/>
      </w:rPr>
    </w:lvl>
    <w:lvl w:ilvl="3" w:tplc="041A0001" w:tentative="1">
      <w:start w:val="1"/>
      <w:numFmt w:val="bullet"/>
      <w:lvlText w:val=""/>
      <w:lvlJc w:val="left"/>
      <w:pPr>
        <w:ind w:left="3825" w:hanging="360"/>
      </w:pPr>
      <w:rPr>
        <w:rFonts w:ascii="Symbol" w:hAnsi="Symbol" w:hint="default"/>
      </w:rPr>
    </w:lvl>
    <w:lvl w:ilvl="4" w:tplc="041A0003" w:tentative="1">
      <w:start w:val="1"/>
      <w:numFmt w:val="bullet"/>
      <w:lvlText w:val="o"/>
      <w:lvlJc w:val="left"/>
      <w:pPr>
        <w:ind w:left="4545" w:hanging="360"/>
      </w:pPr>
      <w:rPr>
        <w:rFonts w:ascii="Courier New" w:hAnsi="Courier New" w:cs="Courier New" w:hint="default"/>
      </w:rPr>
    </w:lvl>
    <w:lvl w:ilvl="5" w:tplc="041A0005" w:tentative="1">
      <w:start w:val="1"/>
      <w:numFmt w:val="bullet"/>
      <w:lvlText w:val=""/>
      <w:lvlJc w:val="left"/>
      <w:pPr>
        <w:ind w:left="5265" w:hanging="360"/>
      </w:pPr>
      <w:rPr>
        <w:rFonts w:ascii="Wingdings" w:hAnsi="Wingdings" w:hint="default"/>
      </w:rPr>
    </w:lvl>
    <w:lvl w:ilvl="6" w:tplc="041A0001" w:tentative="1">
      <w:start w:val="1"/>
      <w:numFmt w:val="bullet"/>
      <w:lvlText w:val=""/>
      <w:lvlJc w:val="left"/>
      <w:pPr>
        <w:ind w:left="5985" w:hanging="360"/>
      </w:pPr>
      <w:rPr>
        <w:rFonts w:ascii="Symbol" w:hAnsi="Symbol" w:hint="default"/>
      </w:rPr>
    </w:lvl>
    <w:lvl w:ilvl="7" w:tplc="041A0003" w:tentative="1">
      <w:start w:val="1"/>
      <w:numFmt w:val="bullet"/>
      <w:lvlText w:val="o"/>
      <w:lvlJc w:val="left"/>
      <w:pPr>
        <w:ind w:left="6705" w:hanging="360"/>
      </w:pPr>
      <w:rPr>
        <w:rFonts w:ascii="Courier New" w:hAnsi="Courier New" w:cs="Courier New" w:hint="default"/>
      </w:rPr>
    </w:lvl>
    <w:lvl w:ilvl="8" w:tplc="041A0005" w:tentative="1">
      <w:start w:val="1"/>
      <w:numFmt w:val="bullet"/>
      <w:lvlText w:val=""/>
      <w:lvlJc w:val="left"/>
      <w:pPr>
        <w:ind w:left="7425" w:hanging="360"/>
      </w:pPr>
      <w:rPr>
        <w:rFonts w:ascii="Wingdings" w:hAnsi="Wingdings" w:hint="default"/>
      </w:rPr>
    </w:lvl>
  </w:abstractNum>
  <w:abstractNum w:abstractNumId="27">
    <w:nsid w:val="653B5F7E"/>
    <w:multiLevelType w:val="hybridMultilevel"/>
    <w:tmpl w:val="A30EF9AC"/>
    <w:lvl w:ilvl="0" w:tplc="9978265A">
      <w:start w:val="1"/>
      <w:numFmt w:val="decimal"/>
      <w:lvlText w:val="%1."/>
      <w:lvlJc w:val="left"/>
      <w:pPr>
        <w:ind w:left="1428" w:hanging="360"/>
      </w:pPr>
      <w:rPr>
        <w:rFonts w:hint="default"/>
        <w:i/>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28">
    <w:nsid w:val="6A160AAB"/>
    <w:multiLevelType w:val="hybridMultilevel"/>
    <w:tmpl w:val="1F462EE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nsid w:val="6C6F383B"/>
    <w:multiLevelType w:val="hybridMultilevel"/>
    <w:tmpl w:val="DD68969C"/>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0">
    <w:nsid w:val="6F5E4B54"/>
    <w:multiLevelType w:val="hybridMultilevel"/>
    <w:tmpl w:val="FD0A208A"/>
    <w:lvl w:ilvl="0" w:tplc="480E9872">
      <w:start w:val="1"/>
      <w:numFmt w:val="bullet"/>
      <w:lvlText w:val="-"/>
      <w:lvlJc w:val="left"/>
      <w:pPr>
        <w:ind w:left="720" w:hanging="360"/>
      </w:pPr>
      <w:rPr>
        <w:rFonts w:ascii="Arial Narrow" w:eastAsia="Times New Roman" w:hAnsi="Arial Narrow"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nsid w:val="72F14EF9"/>
    <w:multiLevelType w:val="hybridMultilevel"/>
    <w:tmpl w:val="D6C24B8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32">
    <w:nsid w:val="77513E68"/>
    <w:multiLevelType w:val="hybridMultilevel"/>
    <w:tmpl w:val="3EA0117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nsid w:val="7944711D"/>
    <w:multiLevelType w:val="hybridMultilevel"/>
    <w:tmpl w:val="02B2E17E"/>
    <w:lvl w:ilvl="0" w:tplc="3B9E819E">
      <w:start w:val="1"/>
      <w:numFmt w:val="decimal"/>
      <w:lvlText w:val="%1."/>
      <w:lvlJc w:val="left"/>
      <w:pPr>
        <w:ind w:left="1428" w:hanging="360"/>
      </w:pPr>
      <w:rPr>
        <w:rFonts w:hint="default"/>
      </w:rPr>
    </w:lvl>
    <w:lvl w:ilvl="1" w:tplc="041A0019" w:tentative="1">
      <w:start w:val="1"/>
      <w:numFmt w:val="lowerLetter"/>
      <w:lvlText w:val="%2."/>
      <w:lvlJc w:val="left"/>
      <w:pPr>
        <w:ind w:left="2148" w:hanging="360"/>
      </w:pPr>
    </w:lvl>
    <w:lvl w:ilvl="2" w:tplc="041A001B" w:tentative="1">
      <w:start w:val="1"/>
      <w:numFmt w:val="lowerRoman"/>
      <w:lvlText w:val="%3."/>
      <w:lvlJc w:val="right"/>
      <w:pPr>
        <w:ind w:left="2868" w:hanging="180"/>
      </w:pPr>
    </w:lvl>
    <w:lvl w:ilvl="3" w:tplc="041A000F" w:tentative="1">
      <w:start w:val="1"/>
      <w:numFmt w:val="decimal"/>
      <w:lvlText w:val="%4."/>
      <w:lvlJc w:val="left"/>
      <w:pPr>
        <w:ind w:left="3588" w:hanging="360"/>
      </w:pPr>
    </w:lvl>
    <w:lvl w:ilvl="4" w:tplc="041A0019" w:tentative="1">
      <w:start w:val="1"/>
      <w:numFmt w:val="lowerLetter"/>
      <w:lvlText w:val="%5."/>
      <w:lvlJc w:val="left"/>
      <w:pPr>
        <w:ind w:left="4308" w:hanging="360"/>
      </w:pPr>
    </w:lvl>
    <w:lvl w:ilvl="5" w:tplc="041A001B" w:tentative="1">
      <w:start w:val="1"/>
      <w:numFmt w:val="lowerRoman"/>
      <w:lvlText w:val="%6."/>
      <w:lvlJc w:val="right"/>
      <w:pPr>
        <w:ind w:left="5028" w:hanging="180"/>
      </w:pPr>
    </w:lvl>
    <w:lvl w:ilvl="6" w:tplc="041A000F" w:tentative="1">
      <w:start w:val="1"/>
      <w:numFmt w:val="decimal"/>
      <w:lvlText w:val="%7."/>
      <w:lvlJc w:val="left"/>
      <w:pPr>
        <w:ind w:left="5748" w:hanging="360"/>
      </w:pPr>
    </w:lvl>
    <w:lvl w:ilvl="7" w:tplc="041A0019" w:tentative="1">
      <w:start w:val="1"/>
      <w:numFmt w:val="lowerLetter"/>
      <w:lvlText w:val="%8."/>
      <w:lvlJc w:val="left"/>
      <w:pPr>
        <w:ind w:left="6468" w:hanging="360"/>
      </w:pPr>
    </w:lvl>
    <w:lvl w:ilvl="8" w:tplc="041A001B" w:tentative="1">
      <w:start w:val="1"/>
      <w:numFmt w:val="lowerRoman"/>
      <w:lvlText w:val="%9."/>
      <w:lvlJc w:val="right"/>
      <w:pPr>
        <w:ind w:left="7188" w:hanging="180"/>
      </w:pPr>
    </w:lvl>
  </w:abstractNum>
  <w:abstractNum w:abstractNumId="34">
    <w:nsid w:val="7B7504BA"/>
    <w:multiLevelType w:val="hybridMultilevel"/>
    <w:tmpl w:val="20E0A17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5">
    <w:nsid w:val="7D587A5E"/>
    <w:multiLevelType w:val="hybridMultilevel"/>
    <w:tmpl w:val="DBAA9C48"/>
    <w:lvl w:ilvl="0" w:tplc="F55A165A">
      <w:start w:val="5"/>
      <w:numFmt w:val="bullet"/>
      <w:lvlText w:val="-"/>
      <w:lvlJc w:val="left"/>
      <w:pPr>
        <w:ind w:left="6030" w:hanging="360"/>
      </w:pPr>
      <w:rPr>
        <w:rFonts w:ascii="Arial" w:eastAsia="Times New Roman" w:hAnsi="Arial" w:cs="Arial" w:hint="default"/>
      </w:rPr>
    </w:lvl>
    <w:lvl w:ilvl="1" w:tplc="041A0003" w:tentative="1">
      <w:start w:val="1"/>
      <w:numFmt w:val="bullet"/>
      <w:lvlText w:val="o"/>
      <w:lvlJc w:val="left"/>
      <w:pPr>
        <w:ind w:left="6750" w:hanging="360"/>
      </w:pPr>
      <w:rPr>
        <w:rFonts w:ascii="Courier New" w:hAnsi="Courier New" w:cs="Courier New" w:hint="default"/>
      </w:rPr>
    </w:lvl>
    <w:lvl w:ilvl="2" w:tplc="041A0005" w:tentative="1">
      <w:start w:val="1"/>
      <w:numFmt w:val="bullet"/>
      <w:lvlText w:val=""/>
      <w:lvlJc w:val="left"/>
      <w:pPr>
        <w:ind w:left="7470" w:hanging="360"/>
      </w:pPr>
      <w:rPr>
        <w:rFonts w:ascii="Wingdings" w:hAnsi="Wingdings" w:hint="default"/>
      </w:rPr>
    </w:lvl>
    <w:lvl w:ilvl="3" w:tplc="041A0001" w:tentative="1">
      <w:start w:val="1"/>
      <w:numFmt w:val="bullet"/>
      <w:lvlText w:val=""/>
      <w:lvlJc w:val="left"/>
      <w:pPr>
        <w:ind w:left="8190" w:hanging="360"/>
      </w:pPr>
      <w:rPr>
        <w:rFonts w:ascii="Symbol" w:hAnsi="Symbol" w:hint="default"/>
      </w:rPr>
    </w:lvl>
    <w:lvl w:ilvl="4" w:tplc="041A0003" w:tentative="1">
      <w:start w:val="1"/>
      <w:numFmt w:val="bullet"/>
      <w:lvlText w:val="o"/>
      <w:lvlJc w:val="left"/>
      <w:pPr>
        <w:ind w:left="8910" w:hanging="360"/>
      </w:pPr>
      <w:rPr>
        <w:rFonts w:ascii="Courier New" w:hAnsi="Courier New" w:cs="Courier New" w:hint="default"/>
      </w:rPr>
    </w:lvl>
    <w:lvl w:ilvl="5" w:tplc="041A0005" w:tentative="1">
      <w:start w:val="1"/>
      <w:numFmt w:val="bullet"/>
      <w:lvlText w:val=""/>
      <w:lvlJc w:val="left"/>
      <w:pPr>
        <w:ind w:left="9630" w:hanging="360"/>
      </w:pPr>
      <w:rPr>
        <w:rFonts w:ascii="Wingdings" w:hAnsi="Wingdings" w:hint="default"/>
      </w:rPr>
    </w:lvl>
    <w:lvl w:ilvl="6" w:tplc="041A0001" w:tentative="1">
      <w:start w:val="1"/>
      <w:numFmt w:val="bullet"/>
      <w:lvlText w:val=""/>
      <w:lvlJc w:val="left"/>
      <w:pPr>
        <w:ind w:left="10350" w:hanging="360"/>
      </w:pPr>
      <w:rPr>
        <w:rFonts w:ascii="Symbol" w:hAnsi="Symbol" w:hint="default"/>
      </w:rPr>
    </w:lvl>
    <w:lvl w:ilvl="7" w:tplc="041A0003" w:tentative="1">
      <w:start w:val="1"/>
      <w:numFmt w:val="bullet"/>
      <w:lvlText w:val="o"/>
      <w:lvlJc w:val="left"/>
      <w:pPr>
        <w:ind w:left="11070" w:hanging="360"/>
      </w:pPr>
      <w:rPr>
        <w:rFonts w:ascii="Courier New" w:hAnsi="Courier New" w:cs="Courier New" w:hint="default"/>
      </w:rPr>
    </w:lvl>
    <w:lvl w:ilvl="8" w:tplc="041A0005" w:tentative="1">
      <w:start w:val="1"/>
      <w:numFmt w:val="bullet"/>
      <w:lvlText w:val=""/>
      <w:lvlJc w:val="left"/>
      <w:pPr>
        <w:ind w:left="11790" w:hanging="360"/>
      </w:pPr>
      <w:rPr>
        <w:rFonts w:ascii="Wingdings" w:hAnsi="Wingdings" w:hint="default"/>
      </w:rPr>
    </w:lvl>
  </w:abstractNum>
  <w:abstractNum w:abstractNumId="36">
    <w:nsid w:val="7F5653CB"/>
    <w:multiLevelType w:val="hybridMultilevel"/>
    <w:tmpl w:val="8804AB30"/>
    <w:lvl w:ilvl="0" w:tplc="ACDC0E36">
      <w:start w:val="1"/>
      <w:numFmt w:val="decimal"/>
      <w:lvlText w:val="%1."/>
      <w:lvlJc w:val="left"/>
      <w:pPr>
        <w:tabs>
          <w:tab w:val="num" w:pos="1080"/>
        </w:tabs>
        <w:ind w:left="108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num w:numId="1">
    <w:abstractNumId w:val="35"/>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29"/>
  </w:num>
  <w:num w:numId="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23"/>
  </w:num>
  <w:num w:numId="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0"/>
  </w:num>
  <w:num w:numId="13">
    <w:abstractNumId w:val="1"/>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8"/>
  </w:num>
  <w:num w:numId="17">
    <w:abstractNumId w:val="33"/>
  </w:num>
  <w:num w:numId="18">
    <w:abstractNumId w:val="27"/>
  </w:num>
  <w:num w:numId="19">
    <w:abstractNumId w:val="18"/>
  </w:num>
  <w:num w:numId="20">
    <w:abstractNumId w:val="31"/>
  </w:num>
  <w:num w:numId="21">
    <w:abstractNumId w:val="3"/>
  </w:num>
  <w:num w:numId="22">
    <w:abstractNumId w:val="17"/>
  </w:num>
  <w:num w:numId="23">
    <w:abstractNumId w:val="32"/>
  </w:num>
  <w:num w:numId="24">
    <w:abstractNumId w:val="20"/>
  </w:num>
  <w:num w:numId="25">
    <w:abstractNumId w:val="22"/>
  </w:num>
  <w:num w:numId="26">
    <w:abstractNumId w:val="15"/>
  </w:num>
  <w:num w:numId="27">
    <w:abstractNumId w:val="24"/>
  </w:num>
  <w:num w:numId="28">
    <w:abstractNumId w:val="7"/>
  </w:num>
  <w:num w:numId="29">
    <w:abstractNumId w:val="4"/>
  </w:num>
  <w:num w:numId="30">
    <w:abstractNumId w:val="25"/>
  </w:num>
  <w:num w:numId="31">
    <w:abstractNumId w:val="25"/>
  </w:num>
  <w:num w:numId="32">
    <w:abstractNumId w:val="16"/>
  </w:num>
  <w:num w:numId="33">
    <w:abstractNumId w:val="28"/>
  </w:num>
  <w:num w:numId="34">
    <w:abstractNumId w:val="21"/>
  </w:num>
  <w:num w:numId="35">
    <w:abstractNumId w:val="11"/>
  </w:num>
  <w:num w:numId="36">
    <w:abstractNumId w:val="21"/>
  </w:num>
  <w:num w:numId="37">
    <w:abstractNumId w:val="26"/>
  </w:num>
  <w:num w:numId="38">
    <w:abstractNumId w:val="19"/>
  </w:num>
  <w:num w:numId="39">
    <w:abstractNumId w:val="10"/>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7ED3"/>
    <w:rsid w:val="0000003F"/>
    <w:rsid w:val="000003C0"/>
    <w:rsid w:val="00000917"/>
    <w:rsid w:val="00002B39"/>
    <w:rsid w:val="0001004D"/>
    <w:rsid w:val="000345C6"/>
    <w:rsid w:val="0003595B"/>
    <w:rsid w:val="000455A8"/>
    <w:rsid w:val="0005050F"/>
    <w:rsid w:val="000557FB"/>
    <w:rsid w:val="00057486"/>
    <w:rsid w:val="00061633"/>
    <w:rsid w:val="00075015"/>
    <w:rsid w:val="00086AAC"/>
    <w:rsid w:val="00092234"/>
    <w:rsid w:val="000A0C0A"/>
    <w:rsid w:val="000A154C"/>
    <w:rsid w:val="000A5245"/>
    <w:rsid w:val="000B0678"/>
    <w:rsid w:val="000B2B37"/>
    <w:rsid w:val="000C21D4"/>
    <w:rsid w:val="000C71C2"/>
    <w:rsid w:val="00106425"/>
    <w:rsid w:val="001114D0"/>
    <w:rsid w:val="00114C45"/>
    <w:rsid w:val="00117A8B"/>
    <w:rsid w:val="00121371"/>
    <w:rsid w:val="00123E18"/>
    <w:rsid w:val="0012684C"/>
    <w:rsid w:val="00131400"/>
    <w:rsid w:val="001543B0"/>
    <w:rsid w:val="001600A1"/>
    <w:rsid w:val="00161712"/>
    <w:rsid w:val="0016401D"/>
    <w:rsid w:val="00172FCB"/>
    <w:rsid w:val="00173AC4"/>
    <w:rsid w:val="0019149F"/>
    <w:rsid w:val="00193790"/>
    <w:rsid w:val="001A4773"/>
    <w:rsid w:val="001B6089"/>
    <w:rsid w:val="001C295C"/>
    <w:rsid w:val="001C574D"/>
    <w:rsid w:val="001C65AD"/>
    <w:rsid w:val="001D4DCC"/>
    <w:rsid w:val="001E43A9"/>
    <w:rsid w:val="001E7E29"/>
    <w:rsid w:val="0020373A"/>
    <w:rsid w:val="00204C88"/>
    <w:rsid w:val="00230354"/>
    <w:rsid w:val="0023555A"/>
    <w:rsid w:val="00243807"/>
    <w:rsid w:val="00243C19"/>
    <w:rsid w:val="002456C5"/>
    <w:rsid w:val="00254A00"/>
    <w:rsid w:val="00272829"/>
    <w:rsid w:val="0028234C"/>
    <w:rsid w:val="00284C3F"/>
    <w:rsid w:val="00291E2B"/>
    <w:rsid w:val="002A2982"/>
    <w:rsid w:val="002A73B9"/>
    <w:rsid w:val="002B3016"/>
    <w:rsid w:val="002C314F"/>
    <w:rsid w:val="002D018F"/>
    <w:rsid w:val="002D594D"/>
    <w:rsid w:val="002E0D84"/>
    <w:rsid w:val="002E5C04"/>
    <w:rsid w:val="002F60FC"/>
    <w:rsid w:val="00310C59"/>
    <w:rsid w:val="003200FD"/>
    <w:rsid w:val="0032411E"/>
    <w:rsid w:val="00324628"/>
    <w:rsid w:val="00343A8B"/>
    <w:rsid w:val="003455D0"/>
    <w:rsid w:val="00351AC9"/>
    <w:rsid w:val="00351CC2"/>
    <w:rsid w:val="00352CD4"/>
    <w:rsid w:val="00361E87"/>
    <w:rsid w:val="003669A1"/>
    <w:rsid w:val="0037295C"/>
    <w:rsid w:val="0038046E"/>
    <w:rsid w:val="003A52CC"/>
    <w:rsid w:val="003C006C"/>
    <w:rsid w:val="003C1F6D"/>
    <w:rsid w:val="003C6FB8"/>
    <w:rsid w:val="003D2194"/>
    <w:rsid w:val="003D2D5C"/>
    <w:rsid w:val="003D3041"/>
    <w:rsid w:val="003E7D6D"/>
    <w:rsid w:val="003F254A"/>
    <w:rsid w:val="003F43A8"/>
    <w:rsid w:val="004170A7"/>
    <w:rsid w:val="0043714A"/>
    <w:rsid w:val="00445832"/>
    <w:rsid w:val="00450EAC"/>
    <w:rsid w:val="00450F77"/>
    <w:rsid w:val="004554C1"/>
    <w:rsid w:val="00470FC2"/>
    <w:rsid w:val="004763E3"/>
    <w:rsid w:val="00481530"/>
    <w:rsid w:val="00485272"/>
    <w:rsid w:val="00487DFB"/>
    <w:rsid w:val="00493E1F"/>
    <w:rsid w:val="004A3E51"/>
    <w:rsid w:val="004B1436"/>
    <w:rsid w:val="004F3272"/>
    <w:rsid w:val="004F3966"/>
    <w:rsid w:val="00512EBA"/>
    <w:rsid w:val="005153F4"/>
    <w:rsid w:val="00523558"/>
    <w:rsid w:val="005245BC"/>
    <w:rsid w:val="00534AB7"/>
    <w:rsid w:val="0054152A"/>
    <w:rsid w:val="00543F46"/>
    <w:rsid w:val="00562A1D"/>
    <w:rsid w:val="00574E7F"/>
    <w:rsid w:val="00575C22"/>
    <w:rsid w:val="005760F6"/>
    <w:rsid w:val="005953CB"/>
    <w:rsid w:val="005A5B9E"/>
    <w:rsid w:val="005B413C"/>
    <w:rsid w:val="005B69C6"/>
    <w:rsid w:val="005D0137"/>
    <w:rsid w:val="005F0A64"/>
    <w:rsid w:val="005F3033"/>
    <w:rsid w:val="00605E37"/>
    <w:rsid w:val="00612762"/>
    <w:rsid w:val="00626310"/>
    <w:rsid w:val="00640D34"/>
    <w:rsid w:val="00642707"/>
    <w:rsid w:val="006450AA"/>
    <w:rsid w:val="00655ED5"/>
    <w:rsid w:val="00656731"/>
    <w:rsid w:val="00681593"/>
    <w:rsid w:val="00683811"/>
    <w:rsid w:val="00683FEB"/>
    <w:rsid w:val="00685DC6"/>
    <w:rsid w:val="00686949"/>
    <w:rsid w:val="00691791"/>
    <w:rsid w:val="00692FD3"/>
    <w:rsid w:val="0069399C"/>
    <w:rsid w:val="006939A3"/>
    <w:rsid w:val="00694A41"/>
    <w:rsid w:val="00695B32"/>
    <w:rsid w:val="006A241B"/>
    <w:rsid w:val="006B1A25"/>
    <w:rsid w:val="006B2DC1"/>
    <w:rsid w:val="006B7ADA"/>
    <w:rsid w:val="006C12EB"/>
    <w:rsid w:val="006C7C5A"/>
    <w:rsid w:val="007056A3"/>
    <w:rsid w:val="00705998"/>
    <w:rsid w:val="00733E42"/>
    <w:rsid w:val="007421C6"/>
    <w:rsid w:val="00766EA3"/>
    <w:rsid w:val="007703D2"/>
    <w:rsid w:val="00784A13"/>
    <w:rsid w:val="0078528E"/>
    <w:rsid w:val="00787E2D"/>
    <w:rsid w:val="007933D6"/>
    <w:rsid w:val="00793CA5"/>
    <w:rsid w:val="007C3F6D"/>
    <w:rsid w:val="007D1DFE"/>
    <w:rsid w:val="007E1110"/>
    <w:rsid w:val="007F226C"/>
    <w:rsid w:val="007F54D4"/>
    <w:rsid w:val="007F7ED3"/>
    <w:rsid w:val="0080562A"/>
    <w:rsid w:val="00815A4C"/>
    <w:rsid w:val="00841C6A"/>
    <w:rsid w:val="00842AAC"/>
    <w:rsid w:val="00844C77"/>
    <w:rsid w:val="0085166C"/>
    <w:rsid w:val="00857564"/>
    <w:rsid w:val="00865BAA"/>
    <w:rsid w:val="008764B8"/>
    <w:rsid w:val="0088400D"/>
    <w:rsid w:val="00887561"/>
    <w:rsid w:val="008903FD"/>
    <w:rsid w:val="008C7B51"/>
    <w:rsid w:val="008D26FF"/>
    <w:rsid w:val="008D34F6"/>
    <w:rsid w:val="008D3E68"/>
    <w:rsid w:val="008D610E"/>
    <w:rsid w:val="008D65E9"/>
    <w:rsid w:val="008D7A8E"/>
    <w:rsid w:val="008E4C2F"/>
    <w:rsid w:val="008E6C07"/>
    <w:rsid w:val="008E7575"/>
    <w:rsid w:val="008F33BF"/>
    <w:rsid w:val="00910BDC"/>
    <w:rsid w:val="0091559F"/>
    <w:rsid w:val="00920246"/>
    <w:rsid w:val="00947618"/>
    <w:rsid w:val="009535FF"/>
    <w:rsid w:val="00957DA2"/>
    <w:rsid w:val="009638C4"/>
    <w:rsid w:val="0097022C"/>
    <w:rsid w:val="00994CB3"/>
    <w:rsid w:val="009A2D89"/>
    <w:rsid w:val="009B3329"/>
    <w:rsid w:val="009C4CCC"/>
    <w:rsid w:val="009D0104"/>
    <w:rsid w:val="009D06A8"/>
    <w:rsid w:val="009F712B"/>
    <w:rsid w:val="00A14814"/>
    <w:rsid w:val="00A14E32"/>
    <w:rsid w:val="00A179A3"/>
    <w:rsid w:val="00A308AE"/>
    <w:rsid w:val="00A369E8"/>
    <w:rsid w:val="00A5731B"/>
    <w:rsid w:val="00A7055A"/>
    <w:rsid w:val="00A7385E"/>
    <w:rsid w:val="00A7411D"/>
    <w:rsid w:val="00A76751"/>
    <w:rsid w:val="00A82CC9"/>
    <w:rsid w:val="00AA1A8F"/>
    <w:rsid w:val="00AB0F4E"/>
    <w:rsid w:val="00AB2920"/>
    <w:rsid w:val="00AB3B04"/>
    <w:rsid w:val="00AD25A7"/>
    <w:rsid w:val="00AE4714"/>
    <w:rsid w:val="00AE51EC"/>
    <w:rsid w:val="00AF3CA0"/>
    <w:rsid w:val="00B06C64"/>
    <w:rsid w:val="00B07789"/>
    <w:rsid w:val="00B102A7"/>
    <w:rsid w:val="00B20A9E"/>
    <w:rsid w:val="00B27BBA"/>
    <w:rsid w:val="00B34EFF"/>
    <w:rsid w:val="00B53514"/>
    <w:rsid w:val="00B56BAD"/>
    <w:rsid w:val="00B609D2"/>
    <w:rsid w:val="00B66031"/>
    <w:rsid w:val="00B86A11"/>
    <w:rsid w:val="00B91A3A"/>
    <w:rsid w:val="00BA35F9"/>
    <w:rsid w:val="00BA425B"/>
    <w:rsid w:val="00BB12AF"/>
    <w:rsid w:val="00BB7E97"/>
    <w:rsid w:val="00BC5E91"/>
    <w:rsid w:val="00BE1A4B"/>
    <w:rsid w:val="00BE7BF9"/>
    <w:rsid w:val="00BF0179"/>
    <w:rsid w:val="00BF13B7"/>
    <w:rsid w:val="00BF5040"/>
    <w:rsid w:val="00C10885"/>
    <w:rsid w:val="00C23F5E"/>
    <w:rsid w:val="00C264DD"/>
    <w:rsid w:val="00C360A9"/>
    <w:rsid w:val="00C47E44"/>
    <w:rsid w:val="00C72D82"/>
    <w:rsid w:val="00C866AE"/>
    <w:rsid w:val="00C86C23"/>
    <w:rsid w:val="00C86C27"/>
    <w:rsid w:val="00C942C4"/>
    <w:rsid w:val="00CC405D"/>
    <w:rsid w:val="00CD0BBA"/>
    <w:rsid w:val="00CD3909"/>
    <w:rsid w:val="00CE3355"/>
    <w:rsid w:val="00CF1B13"/>
    <w:rsid w:val="00CF4A9B"/>
    <w:rsid w:val="00D064AD"/>
    <w:rsid w:val="00D235F0"/>
    <w:rsid w:val="00D34C43"/>
    <w:rsid w:val="00D35682"/>
    <w:rsid w:val="00D37A03"/>
    <w:rsid w:val="00D462C1"/>
    <w:rsid w:val="00D47E94"/>
    <w:rsid w:val="00D53A82"/>
    <w:rsid w:val="00D57C07"/>
    <w:rsid w:val="00D73EEE"/>
    <w:rsid w:val="00D82930"/>
    <w:rsid w:val="00D831FE"/>
    <w:rsid w:val="00DA5532"/>
    <w:rsid w:val="00DE09C6"/>
    <w:rsid w:val="00E0407D"/>
    <w:rsid w:val="00E23098"/>
    <w:rsid w:val="00E55EEC"/>
    <w:rsid w:val="00E57612"/>
    <w:rsid w:val="00E637D1"/>
    <w:rsid w:val="00E63DDD"/>
    <w:rsid w:val="00E677D9"/>
    <w:rsid w:val="00E90FD6"/>
    <w:rsid w:val="00E972A0"/>
    <w:rsid w:val="00EA10F3"/>
    <w:rsid w:val="00EC03DE"/>
    <w:rsid w:val="00EC16C6"/>
    <w:rsid w:val="00ED48FC"/>
    <w:rsid w:val="00ED5F96"/>
    <w:rsid w:val="00EE02EA"/>
    <w:rsid w:val="00EE6CD4"/>
    <w:rsid w:val="00F01C85"/>
    <w:rsid w:val="00F02132"/>
    <w:rsid w:val="00F047D6"/>
    <w:rsid w:val="00F05970"/>
    <w:rsid w:val="00F06119"/>
    <w:rsid w:val="00F1044E"/>
    <w:rsid w:val="00F1290E"/>
    <w:rsid w:val="00F1463C"/>
    <w:rsid w:val="00F153EB"/>
    <w:rsid w:val="00F175C6"/>
    <w:rsid w:val="00F2216B"/>
    <w:rsid w:val="00F25581"/>
    <w:rsid w:val="00F3636C"/>
    <w:rsid w:val="00F5097D"/>
    <w:rsid w:val="00F55BFB"/>
    <w:rsid w:val="00F718F2"/>
    <w:rsid w:val="00FA220A"/>
    <w:rsid w:val="00FB2C90"/>
    <w:rsid w:val="00FB4796"/>
    <w:rsid w:val="00FC062D"/>
    <w:rsid w:val="00FC2924"/>
    <w:rsid w:val="00FC5802"/>
    <w:rsid w:val="00FD5320"/>
    <w:rsid w:val="00FF3E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54C1"/>
    <w:rPr>
      <w:color w:val="0563C1"/>
      <w:u w:val="single"/>
    </w:rPr>
  </w:style>
  <w:style w:type="paragraph" w:customStyle="1" w:styleId="section1">
    <w:name w:val="section1"/>
    <w:basedOn w:val="Normal"/>
    <w:rsid w:val="004554C1"/>
    <w:pPr>
      <w:spacing w:before="100" w:beforeAutospacing="1" w:after="100" w:afterAutospacing="1"/>
    </w:pPr>
  </w:style>
  <w:style w:type="paragraph" w:styleId="Footer">
    <w:name w:val="footer"/>
    <w:basedOn w:val="Normal"/>
    <w:rsid w:val="004554C1"/>
    <w:pPr>
      <w:tabs>
        <w:tab w:val="center" w:pos="4536"/>
        <w:tab w:val="right" w:pos="9072"/>
      </w:tabs>
    </w:pPr>
  </w:style>
  <w:style w:type="character" w:styleId="PageNumber">
    <w:name w:val="page number"/>
    <w:basedOn w:val="DefaultParagraphFont"/>
    <w:rsid w:val="004554C1"/>
  </w:style>
  <w:style w:type="paragraph" w:styleId="Header">
    <w:name w:val="header"/>
    <w:basedOn w:val="Normal"/>
    <w:rsid w:val="004554C1"/>
    <w:pPr>
      <w:tabs>
        <w:tab w:val="center" w:pos="4536"/>
        <w:tab w:val="right" w:pos="9072"/>
      </w:tabs>
    </w:pPr>
  </w:style>
  <w:style w:type="paragraph" w:styleId="BalloonText">
    <w:name w:val="Balloon Text"/>
    <w:basedOn w:val="Normal"/>
    <w:link w:val="BalloonTextChar"/>
    <w:rsid w:val="00A7055A"/>
    <w:rPr>
      <w:rFonts w:ascii="Tahoma" w:hAnsi="Tahoma" w:cs="Tahoma"/>
      <w:sz w:val="16"/>
      <w:szCs w:val="16"/>
    </w:rPr>
  </w:style>
  <w:style w:type="character" w:customStyle="1" w:styleId="BalloonTextChar">
    <w:name w:val="Balloon Text Char"/>
    <w:basedOn w:val="DefaultParagraphFont"/>
    <w:link w:val="BalloonText"/>
    <w:rsid w:val="00A7055A"/>
    <w:rPr>
      <w:rFonts w:ascii="Tahoma" w:hAnsi="Tahoma" w:cs="Tahoma"/>
      <w:sz w:val="16"/>
      <w:szCs w:val="16"/>
    </w:rPr>
  </w:style>
  <w:style w:type="paragraph" w:styleId="ListParagraph">
    <w:name w:val="List Paragraph"/>
    <w:basedOn w:val="Normal"/>
    <w:uiPriority w:val="34"/>
    <w:qFormat/>
    <w:rsid w:val="002D018F"/>
    <w:pPr>
      <w:ind w:left="720"/>
      <w:contextualSpacing/>
    </w:pPr>
  </w:style>
  <w:style w:type="table" w:styleId="TableGrid">
    <w:name w:val="Table Grid"/>
    <w:basedOn w:val="TableNormal"/>
    <w:uiPriority w:val="59"/>
    <w:rsid w:val="00F104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554C1"/>
    <w:rPr>
      <w:color w:val="0563C1"/>
      <w:u w:val="single"/>
    </w:rPr>
  </w:style>
  <w:style w:type="paragraph" w:customStyle="1" w:styleId="section1">
    <w:name w:val="section1"/>
    <w:basedOn w:val="Normal"/>
    <w:rsid w:val="004554C1"/>
    <w:pPr>
      <w:spacing w:before="100" w:beforeAutospacing="1" w:after="100" w:afterAutospacing="1"/>
    </w:pPr>
  </w:style>
  <w:style w:type="paragraph" w:styleId="Footer">
    <w:name w:val="footer"/>
    <w:basedOn w:val="Normal"/>
    <w:rsid w:val="004554C1"/>
    <w:pPr>
      <w:tabs>
        <w:tab w:val="center" w:pos="4536"/>
        <w:tab w:val="right" w:pos="9072"/>
      </w:tabs>
    </w:pPr>
  </w:style>
  <w:style w:type="character" w:styleId="PageNumber">
    <w:name w:val="page number"/>
    <w:basedOn w:val="DefaultParagraphFont"/>
    <w:rsid w:val="004554C1"/>
  </w:style>
  <w:style w:type="paragraph" w:styleId="Header">
    <w:name w:val="header"/>
    <w:basedOn w:val="Normal"/>
    <w:rsid w:val="004554C1"/>
    <w:pPr>
      <w:tabs>
        <w:tab w:val="center" w:pos="4536"/>
        <w:tab w:val="right" w:pos="9072"/>
      </w:tabs>
    </w:pPr>
  </w:style>
  <w:style w:type="paragraph" w:styleId="BalloonText">
    <w:name w:val="Balloon Text"/>
    <w:basedOn w:val="Normal"/>
    <w:link w:val="BalloonTextChar"/>
    <w:rsid w:val="00A7055A"/>
    <w:rPr>
      <w:rFonts w:ascii="Tahoma" w:hAnsi="Tahoma" w:cs="Tahoma"/>
      <w:sz w:val="16"/>
      <w:szCs w:val="16"/>
    </w:rPr>
  </w:style>
  <w:style w:type="character" w:customStyle="1" w:styleId="BalloonTextChar">
    <w:name w:val="Balloon Text Char"/>
    <w:basedOn w:val="DefaultParagraphFont"/>
    <w:link w:val="BalloonText"/>
    <w:rsid w:val="00A7055A"/>
    <w:rPr>
      <w:rFonts w:ascii="Tahoma" w:hAnsi="Tahoma" w:cs="Tahoma"/>
      <w:sz w:val="16"/>
      <w:szCs w:val="16"/>
    </w:rPr>
  </w:style>
  <w:style w:type="paragraph" w:styleId="ListParagraph">
    <w:name w:val="List Paragraph"/>
    <w:basedOn w:val="Normal"/>
    <w:uiPriority w:val="34"/>
    <w:qFormat/>
    <w:rsid w:val="002D018F"/>
    <w:pPr>
      <w:ind w:left="720"/>
      <w:contextualSpacing/>
    </w:pPr>
  </w:style>
  <w:style w:type="table" w:styleId="TableGrid">
    <w:name w:val="Table Grid"/>
    <w:basedOn w:val="TableNormal"/>
    <w:uiPriority w:val="59"/>
    <w:rsid w:val="00F1044E"/>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48660">
      <w:bodyDiv w:val="1"/>
      <w:marLeft w:val="0"/>
      <w:marRight w:val="0"/>
      <w:marTop w:val="0"/>
      <w:marBottom w:val="0"/>
      <w:divBdr>
        <w:top w:val="none" w:sz="0" w:space="0" w:color="auto"/>
        <w:left w:val="none" w:sz="0" w:space="0" w:color="auto"/>
        <w:bottom w:val="none" w:sz="0" w:space="0" w:color="auto"/>
        <w:right w:val="none" w:sz="0" w:space="0" w:color="auto"/>
      </w:divBdr>
    </w:div>
    <w:div w:id="528303776">
      <w:bodyDiv w:val="1"/>
      <w:marLeft w:val="0"/>
      <w:marRight w:val="0"/>
      <w:marTop w:val="0"/>
      <w:marBottom w:val="0"/>
      <w:divBdr>
        <w:top w:val="none" w:sz="0" w:space="0" w:color="auto"/>
        <w:left w:val="none" w:sz="0" w:space="0" w:color="auto"/>
        <w:bottom w:val="none" w:sz="0" w:space="0" w:color="auto"/>
        <w:right w:val="none" w:sz="0" w:space="0" w:color="auto"/>
      </w:divBdr>
    </w:div>
    <w:div w:id="546138969">
      <w:bodyDiv w:val="1"/>
      <w:marLeft w:val="0"/>
      <w:marRight w:val="0"/>
      <w:marTop w:val="0"/>
      <w:marBottom w:val="0"/>
      <w:divBdr>
        <w:top w:val="none" w:sz="0" w:space="0" w:color="auto"/>
        <w:left w:val="none" w:sz="0" w:space="0" w:color="auto"/>
        <w:bottom w:val="none" w:sz="0" w:space="0" w:color="auto"/>
        <w:right w:val="none" w:sz="0" w:space="0" w:color="auto"/>
      </w:divBdr>
    </w:div>
    <w:div w:id="756170061">
      <w:bodyDiv w:val="1"/>
      <w:marLeft w:val="0"/>
      <w:marRight w:val="0"/>
      <w:marTop w:val="0"/>
      <w:marBottom w:val="0"/>
      <w:divBdr>
        <w:top w:val="none" w:sz="0" w:space="0" w:color="auto"/>
        <w:left w:val="none" w:sz="0" w:space="0" w:color="auto"/>
        <w:bottom w:val="none" w:sz="0" w:space="0" w:color="auto"/>
        <w:right w:val="none" w:sz="0" w:space="0" w:color="auto"/>
      </w:divBdr>
    </w:div>
    <w:div w:id="759568153">
      <w:bodyDiv w:val="1"/>
      <w:marLeft w:val="0"/>
      <w:marRight w:val="0"/>
      <w:marTop w:val="0"/>
      <w:marBottom w:val="0"/>
      <w:divBdr>
        <w:top w:val="none" w:sz="0" w:space="0" w:color="auto"/>
        <w:left w:val="none" w:sz="0" w:space="0" w:color="auto"/>
        <w:bottom w:val="none" w:sz="0" w:space="0" w:color="auto"/>
        <w:right w:val="none" w:sz="0" w:space="0" w:color="auto"/>
      </w:divBdr>
    </w:div>
    <w:div w:id="798887416">
      <w:bodyDiv w:val="1"/>
      <w:marLeft w:val="0"/>
      <w:marRight w:val="0"/>
      <w:marTop w:val="0"/>
      <w:marBottom w:val="0"/>
      <w:divBdr>
        <w:top w:val="none" w:sz="0" w:space="0" w:color="auto"/>
        <w:left w:val="none" w:sz="0" w:space="0" w:color="auto"/>
        <w:bottom w:val="none" w:sz="0" w:space="0" w:color="auto"/>
        <w:right w:val="none" w:sz="0" w:space="0" w:color="auto"/>
      </w:divBdr>
    </w:div>
    <w:div w:id="821386012">
      <w:bodyDiv w:val="1"/>
      <w:marLeft w:val="0"/>
      <w:marRight w:val="0"/>
      <w:marTop w:val="0"/>
      <w:marBottom w:val="0"/>
      <w:divBdr>
        <w:top w:val="none" w:sz="0" w:space="0" w:color="auto"/>
        <w:left w:val="none" w:sz="0" w:space="0" w:color="auto"/>
        <w:bottom w:val="none" w:sz="0" w:space="0" w:color="auto"/>
        <w:right w:val="none" w:sz="0" w:space="0" w:color="auto"/>
      </w:divBdr>
    </w:div>
    <w:div w:id="1120995658">
      <w:bodyDiv w:val="1"/>
      <w:marLeft w:val="0"/>
      <w:marRight w:val="0"/>
      <w:marTop w:val="0"/>
      <w:marBottom w:val="0"/>
      <w:divBdr>
        <w:top w:val="none" w:sz="0" w:space="0" w:color="auto"/>
        <w:left w:val="none" w:sz="0" w:space="0" w:color="auto"/>
        <w:bottom w:val="none" w:sz="0" w:space="0" w:color="auto"/>
        <w:right w:val="none" w:sz="0" w:space="0" w:color="auto"/>
      </w:divBdr>
    </w:div>
    <w:div w:id="1212352638">
      <w:bodyDiv w:val="1"/>
      <w:marLeft w:val="0"/>
      <w:marRight w:val="0"/>
      <w:marTop w:val="0"/>
      <w:marBottom w:val="0"/>
      <w:divBdr>
        <w:top w:val="none" w:sz="0" w:space="0" w:color="auto"/>
        <w:left w:val="none" w:sz="0" w:space="0" w:color="auto"/>
        <w:bottom w:val="none" w:sz="0" w:space="0" w:color="auto"/>
        <w:right w:val="none" w:sz="0" w:space="0" w:color="auto"/>
      </w:divBdr>
    </w:div>
    <w:div w:id="1475641015">
      <w:bodyDiv w:val="1"/>
      <w:marLeft w:val="0"/>
      <w:marRight w:val="0"/>
      <w:marTop w:val="0"/>
      <w:marBottom w:val="0"/>
      <w:divBdr>
        <w:top w:val="none" w:sz="0" w:space="0" w:color="auto"/>
        <w:left w:val="none" w:sz="0" w:space="0" w:color="auto"/>
        <w:bottom w:val="none" w:sz="0" w:space="0" w:color="auto"/>
        <w:right w:val="none" w:sz="0" w:space="0" w:color="auto"/>
      </w:divBdr>
    </w:div>
    <w:div w:id="1543515615">
      <w:bodyDiv w:val="1"/>
      <w:marLeft w:val="0"/>
      <w:marRight w:val="0"/>
      <w:marTop w:val="0"/>
      <w:marBottom w:val="0"/>
      <w:divBdr>
        <w:top w:val="none" w:sz="0" w:space="0" w:color="auto"/>
        <w:left w:val="none" w:sz="0" w:space="0" w:color="auto"/>
        <w:bottom w:val="none" w:sz="0" w:space="0" w:color="auto"/>
        <w:right w:val="none" w:sz="0" w:space="0" w:color="auto"/>
      </w:divBdr>
    </w:div>
    <w:div w:id="1585341461">
      <w:bodyDiv w:val="1"/>
      <w:marLeft w:val="0"/>
      <w:marRight w:val="0"/>
      <w:marTop w:val="0"/>
      <w:marBottom w:val="0"/>
      <w:divBdr>
        <w:top w:val="none" w:sz="0" w:space="0" w:color="auto"/>
        <w:left w:val="none" w:sz="0" w:space="0" w:color="auto"/>
        <w:bottom w:val="none" w:sz="0" w:space="0" w:color="auto"/>
        <w:right w:val="none" w:sz="0" w:space="0" w:color="auto"/>
      </w:divBdr>
    </w:div>
    <w:div w:id="1867791820">
      <w:bodyDiv w:val="1"/>
      <w:marLeft w:val="0"/>
      <w:marRight w:val="0"/>
      <w:marTop w:val="0"/>
      <w:marBottom w:val="0"/>
      <w:divBdr>
        <w:top w:val="none" w:sz="0" w:space="0" w:color="auto"/>
        <w:left w:val="none" w:sz="0" w:space="0" w:color="auto"/>
        <w:bottom w:val="none" w:sz="0" w:space="0" w:color="auto"/>
        <w:right w:val="none" w:sz="0" w:space="0" w:color="auto"/>
      </w:divBdr>
    </w:div>
    <w:div w:id="1970626625">
      <w:bodyDiv w:val="1"/>
      <w:marLeft w:val="0"/>
      <w:marRight w:val="0"/>
      <w:marTop w:val="0"/>
      <w:marBottom w:val="0"/>
      <w:divBdr>
        <w:top w:val="none" w:sz="0" w:space="0" w:color="auto"/>
        <w:left w:val="none" w:sz="0" w:space="0" w:color="auto"/>
        <w:bottom w:val="none" w:sz="0" w:space="0" w:color="auto"/>
        <w:right w:val="none" w:sz="0" w:space="0" w:color="auto"/>
      </w:divBdr>
    </w:div>
    <w:div w:id="2062318793">
      <w:bodyDiv w:val="1"/>
      <w:marLeft w:val="0"/>
      <w:marRight w:val="0"/>
      <w:marTop w:val="0"/>
      <w:marBottom w:val="0"/>
      <w:divBdr>
        <w:top w:val="none" w:sz="0" w:space="0" w:color="auto"/>
        <w:left w:val="none" w:sz="0" w:space="0" w:color="auto"/>
        <w:bottom w:val="none" w:sz="0" w:space="0" w:color="auto"/>
        <w:right w:val="none" w:sz="0" w:space="0" w:color="auto"/>
      </w:divBdr>
    </w:div>
    <w:div w:id="206683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mailto:dom.centar@zg.t-com.hr" TargetMode="External"/><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1196</Characters>
  <Application>Microsoft Office Word</Application>
  <DocSecurity>0</DocSecurity>
  <Lines>9</Lines>
  <Paragraphs>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DU Centar</Company>
  <LinksUpToDate>false</LinksUpToDate>
  <CharactersWithSpaces>1403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aspanjur</dc:creator>
  <cp:lastModifiedBy>Melanija Paradi</cp:lastModifiedBy>
  <cp:revision>2</cp:revision>
  <cp:lastPrinted>2018-08-08T09:47:00Z</cp:lastPrinted>
  <dcterms:created xsi:type="dcterms:W3CDTF">2019-12-09T12:09:00Z</dcterms:created>
  <dcterms:modified xsi:type="dcterms:W3CDTF">2019-12-09T12:09:00Z</dcterms:modified>
  <cp:contentStatus>Poštovana,Dana 20.04.2016. godine izjavom na zapisnik u Domu za starije osobe Centar obvezali ste se podmiriti nastala dugovanja za smještaj i dostaviti suglasnost za uplaćivanje mirovinskih primanja na račun ovog Doma za Vašeg oca, gdina Dragu Kolarec, korisnika Doma temeljem Ugovora o smještaju broj: 04-07-1540/1-2015. Od 12.06.2015. godine, a čiji ste supotpisnik, najkasnije do 22.04.2016. godine.Kako do dana 22.04.2016. godine navedene radnje nisu realizirane niti ste nas izvijestili o razlozima, pozivamo Vas da to bez odgode učinite.Obzirom da ovakvim ponašanjem ne dajete garanciju za rješavanje nastale situacije, ovim putem Vas obavještavamo da će smještaj Vašeg oca Kolarec Drage u Domu za starije osobe Centar prestati dana 02.05.2016. godine. Stoga Vas molimo da navedenog datuma njegovu sobu ispraznite od svih njegovih osobnih stvari te da obavezno podmirite nepodmirene troškove smještaja Vašeg oca.Na znanje: 1. Drago Kolarec, ovdje</cp:contentStatus>
</cp:coreProperties>
</file>